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781"/>
      </w:tblGrid>
      <w:tr w:rsidR="0089158D" w:rsidRPr="0089158D" w:rsidTr="00662E44">
        <w:trPr>
          <w:trHeight w:val="3544"/>
        </w:trPr>
        <w:tc>
          <w:tcPr>
            <w:tcW w:w="9781" w:type="dxa"/>
          </w:tcPr>
          <w:bookmarkStart w:id="0" w:name="sub_1000"/>
          <w:p w:rsidR="00A729EB" w:rsidRDefault="00A729EB" w:rsidP="00A729EB">
            <w:pPr>
              <w:snapToGrid w:val="0"/>
              <w:ind w:firstLine="0"/>
              <w:jc w:val="center"/>
              <w:rPr>
                <w:szCs w:val="28"/>
              </w:rPr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95pt;height:64.5pt" o:ole="" filled="t">
                  <v:fill opacity="0" color2="black"/>
                  <v:imagedata r:id="rId7" o:title=""/>
                </v:shape>
                <o:OLEObject Type="Embed" ProgID="PBrush" ShapeID="_x0000_i1025" DrawAspect="Content" ObjectID="_1677322055" r:id="rId8"/>
              </w:object>
            </w:r>
          </w:p>
          <w:p w:rsidR="00A729EB" w:rsidRPr="00690169" w:rsidRDefault="00A729EB" w:rsidP="00A729EB">
            <w:pPr>
              <w:pStyle w:val="affff9"/>
              <w:spacing w:after="0"/>
              <w:jc w:val="center"/>
              <w:rPr>
                <w:b/>
                <w:sz w:val="28"/>
                <w:szCs w:val="28"/>
              </w:rPr>
            </w:pPr>
            <w:r w:rsidRPr="00690169">
              <w:rPr>
                <w:b/>
                <w:sz w:val="28"/>
                <w:szCs w:val="28"/>
              </w:rPr>
              <w:t>МУНИЦИПАЛЬНЫЙ ПРАВОВОЙ АКТ</w:t>
            </w:r>
          </w:p>
          <w:p w:rsidR="00A729EB" w:rsidRPr="00690169" w:rsidRDefault="00A729EB" w:rsidP="00A729EB">
            <w:pPr>
              <w:pStyle w:val="affff9"/>
              <w:spacing w:after="0"/>
              <w:jc w:val="center"/>
              <w:rPr>
                <w:b/>
                <w:sz w:val="28"/>
              </w:rPr>
            </w:pPr>
            <w:r w:rsidRPr="00690169">
              <w:rPr>
                <w:b/>
                <w:sz w:val="28"/>
              </w:rPr>
              <w:t>ПОГРАН</w:t>
            </w:r>
            <w:r w:rsidR="004E6FFE">
              <w:rPr>
                <w:b/>
                <w:sz w:val="28"/>
              </w:rPr>
              <w:t>ИЧНОГО МУНИЦИПАЛЬНОГО ОКРУГА</w:t>
            </w:r>
          </w:p>
          <w:p w:rsidR="00A729EB" w:rsidRPr="00690169" w:rsidRDefault="00A729EB" w:rsidP="00A729EB">
            <w:pPr>
              <w:pStyle w:val="affff9"/>
              <w:spacing w:after="0"/>
              <w:jc w:val="center"/>
              <w:rPr>
                <w:b/>
                <w:sz w:val="28"/>
              </w:rPr>
            </w:pPr>
            <w:r w:rsidRPr="00690169">
              <w:rPr>
                <w:b/>
                <w:sz w:val="28"/>
              </w:rPr>
              <w:t>ПРИМОРСКОГО КРАЯ</w:t>
            </w:r>
          </w:p>
          <w:p w:rsidR="00A729EB" w:rsidRDefault="00A729EB" w:rsidP="002A1A2B">
            <w:pPr>
              <w:ind w:firstLine="0"/>
              <w:rPr>
                <w:rFonts w:ascii="Times New Roman" w:hAnsi="Times New Roman" w:cs="Times New Roman"/>
              </w:rPr>
            </w:pPr>
          </w:p>
          <w:p w:rsidR="007F0D1A" w:rsidRPr="00A729EB" w:rsidRDefault="007F0D1A" w:rsidP="002A1A2B">
            <w:pPr>
              <w:ind w:firstLine="0"/>
              <w:rPr>
                <w:rFonts w:ascii="Times New Roman" w:hAnsi="Times New Roman" w:cs="Times New Roman"/>
              </w:rPr>
            </w:pPr>
          </w:p>
          <w:p w:rsidR="0089158D" w:rsidRPr="0089158D" w:rsidRDefault="00E90B92" w:rsidP="00A729EB">
            <w:pPr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  <w:r w:rsidR="00A729EB" w:rsidRPr="00A729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729E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729EB" w:rsidRPr="00A72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9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729EB" w:rsidRPr="00A729EB">
              <w:rPr>
                <w:rFonts w:ascii="Times New Roman" w:hAnsi="Times New Roman" w:cs="Times New Roman"/>
                <w:sz w:val="24"/>
                <w:szCs w:val="24"/>
              </w:rPr>
              <w:t xml:space="preserve">  п. Пограничный</w:t>
            </w:r>
            <w:r w:rsidR="00A729EB" w:rsidRPr="00A729EB">
              <w:rPr>
                <w:rFonts w:ascii="Times New Roman" w:hAnsi="Times New Roman" w:cs="Times New Roman"/>
              </w:rPr>
              <w:t xml:space="preserve"> </w:t>
            </w:r>
            <w:r w:rsidR="00A729EB" w:rsidRPr="00E90B9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729EB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A729EB" w:rsidRPr="00A729EB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A729EB" w:rsidRPr="00A729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29EB" w:rsidRPr="00A729EB">
              <w:rPr>
                <w:rFonts w:ascii="Times New Roman" w:hAnsi="Times New Roman" w:cs="Times New Roman"/>
                <w:sz w:val="24"/>
              </w:rPr>
              <w:t xml:space="preserve">   № </w:t>
            </w:r>
            <w:r>
              <w:rPr>
                <w:rFonts w:ascii="Times New Roman" w:hAnsi="Times New Roman" w:cs="Times New Roman"/>
                <w:sz w:val="24"/>
              </w:rPr>
              <w:t>69-МПА</w:t>
            </w:r>
          </w:p>
        </w:tc>
      </w:tr>
    </w:tbl>
    <w:p w:rsidR="007F0D1A" w:rsidRDefault="007F0D1A" w:rsidP="002A1A2B">
      <w:pPr>
        <w:ind w:firstLine="0"/>
        <w:jc w:val="center"/>
        <w:rPr>
          <w:rFonts w:ascii="Times New Roman" w:hAnsi="Times New Roman" w:cs="Times New Roman"/>
          <w:b/>
        </w:rPr>
      </w:pPr>
    </w:p>
    <w:p w:rsidR="0089158D" w:rsidRPr="0089158D" w:rsidRDefault="00371634" w:rsidP="002A1A2B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  <w:r w:rsidR="00B91F03">
        <w:rPr>
          <w:rFonts w:ascii="Times New Roman" w:hAnsi="Times New Roman" w:cs="Times New Roman"/>
          <w:b/>
        </w:rPr>
        <w:t xml:space="preserve"> «О</w:t>
      </w:r>
      <w:r w:rsidR="0089158D" w:rsidRPr="00D348B8">
        <w:rPr>
          <w:rFonts w:ascii="Times New Roman" w:hAnsi="Times New Roman" w:cs="Times New Roman"/>
          <w:b/>
        </w:rPr>
        <w:t>б организации предоставления общедоступного</w:t>
      </w:r>
      <w:r>
        <w:rPr>
          <w:rFonts w:ascii="Times New Roman" w:hAnsi="Times New Roman" w:cs="Times New Roman"/>
          <w:b/>
        </w:rPr>
        <w:t xml:space="preserve"> </w:t>
      </w:r>
      <w:r w:rsidR="0089158D" w:rsidRPr="00D348B8">
        <w:rPr>
          <w:rFonts w:ascii="Times New Roman" w:hAnsi="Times New Roman" w:cs="Times New Roman"/>
          <w:b/>
        </w:rPr>
        <w:t>и бесплатного дошкольного образования на территории Погр</w:t>
      </w:r>
      <w:r w:rsidR="004E6FFE">
        <w:rPr>
          <w:rFonts w:ascii="Times New Roman" w:hAnsi="Times New Roman" w:cs="Times New Roman"/>
          <w:b/>
        </w:rPr>
        <w:t>аничного муниципального округа</w:t>
      </w:r>
      <w:r w:rsidR="00B91F03">
        <w:rPr>
          <w:rFonts w:ascii="Times New Roman" w:hAnsi="Times New Roman" w:cs="Times New Roman"/>
          <w:b/>
        </w:rPr>
        <w:t>,</w:t>
      </w:r>
      <w:r w:rsidR="0089158D" w:rsidRPr="00D348B8">
        <w:rPr>
          <w:rFonts w:ascii="Times New Roman" w:hAnsi="Times New Roman" w:cs="Times New Roman"/>
          <w:b/>
        </w:rPr>
        <w:t xml:space="preserve"> создани</w:t>
      </w:r>
      <w:r w:rsidR="00B91F03">
        <w:rPr>
          <w:rFonts w:ascii="Times New Roman" w:hAnsi="Times New Roman" w:cs="Times New Roman"/>
          <w:b/>
        </w:rPr>
        <w:t>е</w:t>
      </w:r>
      <w:r w:rsidR="0089158D" w:rsidRPr="00D348B8">
        <w:rPr>
          <w:rFonts w:ascii="Times New Roman" w:hAnsi="Times New Roman" w:cs="Times New Roman"/>
          <w:b/>
        </w:rPr>
        <w:t xml:space="preserve"> условий для осуществления присмотра и ухода за детьми, осваивающи</w:t>
      </w:r>
      <w:r w:rsidR="00B91F03">
        <w:rPr>
          <w:rFonts w:ascii="Times New Roman" w:hAnsi="Times New Roman" w:cs="Times New Roman"/>
          <w:b/>
        </w:rPr>
        <w:t>ми</w:t>
      </w:r>
      <w:r w:rsidR="0089158D" w:rsidRPr="00D348B8">
        <w:rPr>
          <w:rFonts w:ascii="Times New Roman" w:hAnsi="Times New Roman" w:cs="Times New Roman"/>
          <w:b/>
        </w:rPr>
        <w:t xml:space="preserve"> образовательные программы дошкольного образования в муниципальных образовательных организациях По</w:t>
      </w:r>
      <w:r w:rsidR="004E6FFE">
        <w:rPr>
          <w:rFonts w:ascii="Times New Roman" w:hAnsi="Times New Roman" w:cs="Times New Roman"/>
          <w:b/>
        </w:rPr>
        <w:t>граничного муниципального округа</w:t>
      </w:r>
      <w:r w:rsidR="00B91F03">
        <w:rPr>
          <w:rFonts w:ascii="Times New Roman" w:hAnsi="Times New Roman" w:cs="Times New Roman"/>
          <w:b/>
        </w:rPr>
        <w:t>, содержание детей в образовательных организациях, реализующих образовательные программы дошкольного образования»</w:t>
      </w:r>
    </w:p>
    <w:p w:rsidR="0089158D" w:rsidRDefault="0089158D" w:rsidP="004E6FFE">
      <w:pPr>
        <w:ind w:firstLine="0"/>
        <w:jc w:val="center"/>
        <w:rPr>
          <w:rFonts w:ascii="Times New Roman" w:hAnsi="Times New Roman" w:cs="Times New Roman"/>
          <w:b/>
        </w:rPr>
      </w:pPr>
    </w:p>
    <w:p w:rsidR="007F0D1A" w:rsidRPr="0089158D" w:rsidRDefault="007F0D1A" w:rsidP="004E6FFE">
      <w:pPr>
        <w:ind w:firstLine="0"/>
        <w:jc w:val="center"/>
        <w:rPr>
          <w:rFonts w:ascii="Times New Roman" w:hAnsi="Times New Roman" w:cs="Times New Roman"/>
          <w:b/>
        </w:rPr>
      </w:pPr>
    </w:p>
    <w:p w:rsidR="00A729EB" w:rsidRPr="00A729EB" w:rsidRDefault="00A729EB" w:rsidP="00A729EB">
      <w:pPr>
        <w:ind w:left="6946" w:firstLine="0"/>
        <w:jc w:val="center"/>
        <w:rPr>
          <w:rFonts w:ascii="Times New Roman" w:hAnsi="Times New Roman" w:cs="Times New Roman"/>
          <w:bCs/>
          <w:color w:val="333333"/>
        </w:rPr>
      </w:pPr>
      <w:r w:rsidRPr="00A729EB">
        <w:rPr>
          <w:rFonts w:ascii="Times New Roman" w:hAnsi="Times New Roman" w:cs="Times New Roman"/>
          <w:bCs/>
          <w:color w:val="333333"/>
        </w:rPr>
        <w:t>Принят</w:t>
      </w:r>
    </w:p>
    <w:p w:rsidR="00A729EB" w:rsidRPr="00A729EB" w:rsidRDefault="00371634" w:rsidP="00A729EB">
      <w:pPr>
        <w:ind w:left="694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333333"/>
        </w:rPr>
        <w:t>Решением Думы</w:t>
      </w:r>
      <w:r w:rsidR="00A729EB" w:rsidRPr="00A729EB">
        <w:rPr>
          <w:rFonts w:ascii="Times New Roman" w:hAnsi="Times New Roman" w:cs="Times New Roman"/>
          <w:bCs/>
          <w:color w:val="333333"/>
        </w:rPr>
        <w:t xml:space="preserve"> </w:t>
      </w:r>
      <w:r w:rsidR="00A729EB" w:rsidRPr="00A729EB">
        <w:rPr>
          <w:rFonts w:ascii="Times New Roman" w:hAnsi="Times New Roman" w:cs="Times New Roman"/>
        </w:rPr>
        <w:t>Пограничного</w:t>
      </w:r>
    </w:p>
    <w:p w:rsidR="00A729EB" w:rsidRPr="00A729EB" w:rsidRDefault="00A729EB" w:rsidP="00A729EB">
      <w:pPr>
        <w:ind w:left="6946" w:firstLine="0"/>
        <w:jc w:val="center"/>
        <w:rPr>
          <w:rFonts w:ascii="Times New Roman" w:hAnsi="Times New Roman" w:cs="Times New Roman"/>
          <w:b/>
          <w:bCs/>
          <w:color w:val="333333"/>
        </w:rPr>
      </w:pPr>
      <w:r w:rsidRPr="00A729EB">
        <w:rPr>
          <w:rFonts w:ascii="Times New Roman" w:hAnsi="Times New Roman" w:cs="Times New Roman"/>
        </w:rPr>
        <w:t xml:space="preserve">муниципального </w:t>
      </w:r>
      <w:r w:rsidR="004E6FFE">
        <w:rPr>
          <w:rFonts w:ascii="Times New Roman" w:hAnsi="Times New Roman" w:cs="Times New Roman"/>
        </w:rPr>
        <w:t>округа</w:t>
      </w:r>
    </w:p>
    <w:p w:rsidR="0089158D" w:rsidRDefault="00E90B92" w:rsidP="00A729EB">
      <w:pPr>
        <w:ind w:left="6946" w:firstLine="0"/>
        <w:jc w:val="center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>«</w:t>
      </w:r>
      <w:r w:rsidRPr="00E90B92">
        <w:rPr>
          <w:rFonts w:ascii="Times New Roman" w:hAnsi="Times New Roman" w:cs="Times New Roman"/>
          <w:bCs/>
          <w:color w:val="333333"/>
          <w:u w:val="single"/>
        </w:rPr>
        <w:t>25</w:t>
      </w:r>
      <w:r>
        <w:rPr>
          <w:rFonts w:ascii="Times New Roman" w:hAnsi="Times New Roman" w:cs="Times New Roman"/>
          <w:bCs/>
          <w:color w:val="333333"/>
        </w:rPr>
        <w:t xml:space="preserve">» </w:t>
      </w:r>
      <w:r w:rsidRPr="00E90B92">
        <w:rPr>
          <w:rFonts w:ascii="Times New Roman" w:hAnsi="Times New Roman" w:cs="Times New Roman"/>
          <w:bCs/>
          <w:color w:val="333333"/>
          <w:u w:val="single"/>
        </w:rPr>
        <w:t>02</w:t>
      </w:r>
      <w:r>
        <w:rPr>
          <w:rFonts w:ascii="Times New Roman" w:hAnsi="Times New Roman" w:cs="Times New Roman"/>
          <w:bCs/>
          <w:color w:val="333333"/>
          <w:u w:val="single"/>
        </w:rPr>
        <w:t xml:space="preserve"> </w:t>
      </w:r>
      <w:r>
        <w:rPr>
          <w:rFonts w:ascii="Times New Roman" w:hAnsi="Times New Roman" w:cs="Times New Roman"/>
          <w:bCs/>
          <w:color w:val="333333"/>
        </w:rPr>
        <w:t xml:space="preserve"> </w:t>
      </w:r>
      <w:r w:rsidRPr="00E90B92">
        <w:rPr>
          <w:rFonts w:ascii="Times New Roman" w:hAnsi="Times New Roman" w:cs="Times New Roman"/>
          <w:bCs/>
          <w:color w:val="333333"/>
          <w:u w:val="single"/>
        </w:rPr>
        <w:t>2021</w:t>
      </w:r>
      <w:r w:rsidR="00A729EB" w:rsidRPr="00A729EB">
        <w:rPr>
          <w:rFonts w:ascii="Times New Roman" w:hAnsi="Times New Roman" w:cs="Times New Roman"/>
          <w:bCs/>
          <w:color w:val="333333"/>
        </w:rPr>
        <w:t xml:space="preserve"> г.</w:t>
      </w:r>
      <w:r>
        <w:rPr>
          <w:rFonts w:ascii="Times New Roman" w:hAnsi="Times New Roman" w:cs="Times New Roman"/>
          <w:bCs/>
          <w:color w:val="333333"/>
        </w:rPr>
        <w:t xml:space="preserve"> № </w:t>
      </w:r>
      <w:r w:rsidRPr="00E90B92">
        <w:rPr>
          <w:rFonts w:ascii="Times New Roman" w:hAnsi="Times New Roman" w:cs="Times New Roman"/>
          <w:bCs/>
          <w:color w:val="333333"/>
          <w:u w:val="single"/>
        </w:rPr>
        <w:t>137</w:t>
      </w:r>
    </w:p>
    <w:p w:rsidR="007F0D1A" w:rsidRDefault="007F0D1A" w:rsidP="00A729EB">
      <w:pPr>
        <w:ind w:left="6946" w:firstLine="0"/>
        <w:jc w:val="center"/>
        <w:rPr>
          <w:rFonts w:ascii="Times New Roman" w:hAnsi="Times New Roman" w:cs="Times New Roman"/>
          <w:bCs/>
          <w:color w:val="333333"/>
        </w:rPr>
      </w:pPr>
    </w:p>
    <w:p w:rsidR="004E6FFE" w:rsidRDefault="004E6FFE" w:rsidP="00A729EB">
      <w:pPr>
        <w:ind w:left="6946" w:firstLine="0"/>
        <w:jc w:val="center"/>
        <w:rPr>
          <w:rFonts w:ascii="Times New Roman" w:hAnsi="Times New Roman" w:cs="Times New Roman"/>
          <w:bCs/>
          <w:color w:val="333333"/>
        </w:rPr>
      </w:pPr>
    </w:p>
    <w:p w:rsidR="007F0D1A" w:rsidRDefault="007F0D1A" w:rsidP="00A729EB">
      <w:pPr>
        <w:ind w:left="6946" w:firstLine="0"/>
        <w:jc w:val="center"/>
        <w:rPr>
          <w:rFonts w:ascii="Times New Roman" w:hAnsi="Times New Roman" w:cs="Times New Roman"/>
          <w:bCs/>
          <w:color w:val="333333"/>
        </w:rPr>
      </w:pPr>
    </w:p>
    <w:p w:rsidR="005A3E19" w:rsidRDefault="00911BAD" w:rsidP="00911BAD">
      <w:pPr>
        <w:pStyle w:val="af5"/>
        <w:spacing w:line="360" w:lineRule="auto"/>
        <w:ind w:left="0" w:right="-1" w:firstLine="0"/>
        <w:jc w:val="center"/>
        <w:rPr>
          <w:rFonts w:ascii="Times New Roman" w:hAnsi="Times New Roman" w:cs="Times New Roman"/>
        </w:rPr>
      </w:pPr>
      <w:bookmarkStart w:id="1" w:name="sub_101"/>
      <w:bookmarkEnd w:id="0"/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</w:t>
      </w:r>
      <w:r w:rsidR="00D05856" w:rsidRPr="00393CA1">
        <w:rPr>
          <w:rFonts w:ascii="Times New Roman" w:hAnsi="Times New Roman" w:cs="Times New Roman"/>
        </w:rPr>
        <w:t xml:space="preserve"> </w:t>
      </w:r>
      <w:r w:rsidR="00D05856" w:rsidRPr="00FE5848">
        <w:rPr>
          <w:rFonts w:ascii="Times New Roman" w:hAnsi="Times New Roman" w:cs="Times New Roman"/>
          <w:b/>
        </w:rPr>
        <w:t>Общие положения</w:t>
      </w:r>
    </w:p>
    <w:p w:rsidR="00393CA1" w:rsidRPr="00393CA1" w:rsidRDefault="00393CA1" w:rsidP="00A2597A">
      <w:pPr>
        <w:spacing w:line="360" w:lineRule="auto"/>
        <w:ind w:right="-1"/>
      </w:pPr>
    </w:p>
    <w:p w:rsidR="00911BAD" w:rsidRDefault="00D05856" w:rsidP="00911BAD">
      <w:pPr>
        <w:spacing w:line="360" w:lineRule="auto"/>
        <w:ind w:firstLine="709"/>
        <w:rPr>
          <w:rFonts w:ascii="Times New Roman" w:hAnsi="Times New Roman" w:cs="Times New Roman"/>
        </w:rPr>
      </w:pPr>
      <w:bookmarkStart w:id="2" w:name="sub_1011"/>
      <w:bookmarkEnd w:id="1"/>
      <w:r w:rsidRPr="00393CA1">
        <w:rPr>
          <w:rFonts w:ascii="Times New Roman" w:hAnsi="Times New Roman" w:cs="Times New Roman"/>
        </w:rPr>
        <w:t xml:space="preserve">1. Настоящее Положение </w:t>
      </w:r>
      <w:r w:rsidR="00B91F03" w:rsidRPr="00B91F03">
        <w:rPr>
          <w:rFonts w:ascii="Times New Roman" w:hAnsi="Times New Roman" w:cs="Times New Roman"/>
        </w:rPr>
        <w:t xml:space="preserve">«Об организации предоставления общедоступного </w:t>
      </w:r>
      <w:r w:rsidR="002A1A2B">
        <w:rPr>
          <w:rFonts w:ascii="Times New Roman" w:hAnsi="Times New Roman" w:cs="Times New Roman"/>
        </w:rPr>
        <w:t xml:space="preserve">        </w:t>
      </w:r>
      <w:r w:rsidR="00B91F03" w:rsidRPr="00B91F03">
        <w:rPr>
          <w:rFonts w:ascii="Times New Roman" w:hAnsi="Times New Roman" w:cs="Times New Roman"/>
        </w:rPr>
        <w:t>и бесплатного дошкольного образования на территории По</w:t>
      </w:r>
      <w:r w:rsidR="006A410B">
        <w:rPr>
          <w:rFonts w:ascii="Times New Roman" w:hAnsi="Times New Roman" w:cs="Times New Roman"/>
        </w:rPr>
        <w:t>граничного муниципального округа</w:t>
      </w:r>
      <w:r w:rsidR="00B91F03" w:rsidRPr="00B91F03">
        <w:rPr>
          <w:rFonts w:ascii="Times New Roman" w:hAnsi="Times New Roman" w:cs="Times New Roman"/>
        </w:rPr>
        <w:t xml:space="preserve">, создание условий для осуществления присмотра и ухода за детьми, осваивающими образовательные программы дошкольного образования </w:t>
      </w:r>
      <w:r w:rsidR="00662E44">
        <w:rPr>
          <w:rFonts w:ascii="Times New Roman" w:hAnsi="Times New Roman" w:cs="Times New Roman"/>
        </w:rPr>
        <w:t xml:space="preserve">                 </w:t>
      </w:r>
      <w:r w:rsidR="00B91F03" w:rsidRPr="00B91F03">
        <w:rPr>
          <w:rFonts w:ascii="Times New Roman" w:hAnsi="Times New Roman" w:cs="Times New Roman"/>
        </w:rPr>
        <w:t>в муниципальных образовательных организациях По</w:t>
      </w:r>
      <w:r w:rsidR="006A410B">
        <w:rPr>
          <w:rFonts w:ascii="Times New Roman" w:hAnsi="Times New Roman" w:cs="Times New Roman"/>
        </w:rPr>
        <w:t>граничного муниципального округа</w:t>
      </w:r>
      <w:r w:rsidR="00B91F03" w:rsidRPr="00B91F03">
        <w:rPr>
          <w:rFonts w:ascii="Times New Roman" w:hAnsi="Times New Roman" w:cs="Times New Roman"/>
        </w:rPr>
        <w:t>, содержание детей в образовательных организациях, реализующих образовательные программы дошкольного образования»</w:t>
      </w:r>
      <w:r w:rsidRPr="00393CA1">
        <w:rPr>
          <w:rFonts w:ascii="Times New Roman" w:hAnsi="Times New Roman" w:cs="Times New Roman"/>
        </w:rPr>
        <w:t xml:space="preserve"> (далее - Положе</w:t>
      </w:r>
      <w:r w:rsidR="00662E44">
        <w:rPr>
          <w:rFonts w:ascii="Times New Roman" w:hAnsi="Times New Roman" w:cs="Times New Roman"/>
        </w:rPr>
        <w:t>ние) разработано в соответствии</w:t>
      </w:r>
      <w:r w:rsidR="002A1A2B">
        <w:rPr>
          <w:rFonts w:ascii="Times New Roman" w:hAnsi="Times New Roman" w:cs="Times New Roman"/>
        </w:rPr>
        <w:t xml:space="preserve"> </w:t>
      </w:r>
      <w:r w:rsidRPr="00393CA1">
        <w:rPr>
          <w:rFonts w:ascii="Times New Roman" w:hAnsi="Times New Roman" w:cs="Times New Roman"/>
        </w:rPr>
        <w:t xml:space="preserve">с </w:t>
      </w:r>
      <w:hyperlink r:id="rId9" w:history="1">
        <w:r w:rsidRPr="00393CA1">
          <w:rPr>
            <w:rStyle w:val="a4"/>
            <w:rFonts w:ascii="Times New Roman" w:hAnsi="Times New Roman" w:cs="Times New Roman"/>
            <w:b w:val="0"/>
            <w:color w:val="auto"/>
          </w:rPr>
          <w:t>Конституцией</w:t>
        </w:r>
      </w:hyperlink>
      <w:r w:rsidRPr="00393CA1">
        <w:rPr>
          <w:rFonts w:ascii="Times New Roman" w:hAnsi="Times New Roman" w:cs="Times New Roman"/>
        </w:rPr>
        <w:t xml:space="preserve"> Российской Федерации, </w:t>
      </w:r>
      <w:hyperlink r:id="rId10" w:history="1">
        <w:r w:rsidRPr="00393CA1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393CA1">
        <w:rPr>
          <w:rFonts w:ascii="Times New Roman" w:hAnsi="Times New Roman" w:cs="Times New Roman"/>
        </w:rPr>
        <w:t xml:space="preserve"> Российской Федерации от 06.10.2003 </w:t>
      </w:r>
      <w:r w:rsidR="00393CA1">
        <w:rPr>
          <w:rFonts w:ascii="Times New Roman" w:hAnsi="Times New Roman" w:cs="Times New Roman"/>
        </w:rPr>
        <w:t>№ 131-ФЗ «</w:t>
      </w:r>
      <w:r w:rsidRPr="00393CA1">
        <w:rPr>
          <w:rFonts w:ascii="Times New Roman" w:hAnsi="Times New Roman" w:cs="Times New Roman"/>
        </w:rPr>
        <w:t>Об общих принципах организации местного самоуп</w:t>
      </w:r>
      <w:r w:rsidR="00393CA1">
        <w:rPr>
          <w:rFonts w:ascii="Times New Roman" w:hAnsi="Times New Roman" w:cs="Times New Roman"/>
        </w:rPr>
        <w:t>равления</w:t>
      </w:r>
      <w:r w:rsidR="00662E44">
        <w:rPr>
          <w:rFonts w:ascii="Times New Roman" w:hAnsi="Times New Roman" w:cs="Times New Roman"/>
        </w:rPr>
        <w:t xml:space="preserve"> </w:t>
      </w:r>
      <w:r w:rsidR="00393CA1">
        <w:rPr>
          <w:rFonts w:ascii="Times New Roman" w:hAnsi="Times New Roman" w:cs="Times New Roman"/>
        </w:rPr>
        <w:t>в Российской Федерации»</w:t>
      </w:r>
      <w:r w:rsidRPr="00393CA1">
        <w:rPr>
          <w:rFonts w:ascii="Times New Roman" w:hAnsi="Times New Roman" w:cs="Times New Roman"/>
        </w:rPr>
        <w:t xml:space="preserve">, </w:t>
      </w:r>
      <w:hyperlink r:id="rId11" w:history="1">
        <w:r w:rsidRPr="00393CA1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="00393CA1">
        <w:rPr>
          <w:rFonts w:ascii="Times New Roman" w:hAnsi="Times New Roman" w:cs="Times New Roman"/>
        </w:rPr>
        <w:t xml:space="preserve"> от 29.12.2012 № 273-ФЗ «</w:t>
      </w:r>
      <w:r w:rsidRPr="00393CA1">
        <w:rPr>
          <w:rFonts w:ascii="Times New Roman" w:hAnsi="Times New Roman" w:cs="Times New Roman"/>
        </w:rPr>
        <w:t>Об обр</w:t>
      </w:r>
      <w:r w:rsidR="00393CA1">
        <w:rPr>
          <w:rFonts w:ascii="Times New Roman" w:hAnsi="Times New Roman" w:cs="Times New Roman"/>
        </w:rPr>
        <w:t>азовании в Российской Федерации»</w:t>
      </w:r>
      <w:r w:rsidRPr="00393CA1">
        <w:rPr>
          <w:rFonts w:ascii="Times New Roman" w:hAnsi="Times New Roman" w:cs="Times New Roman"/>
        </w:rPr>
        <w:t xml:space="preserve">, </w:t>
      </w:r>
      <w:r w:rsidR="007B51F7">
        <w:rPr>
          <w:rFonts w:ascii="Times New Roman" w:hAnsi="Times New Roman" w:cs="Times New Roman"/>
        </w:rPr>
        <w:t xml:space="preserve">приказом Министерства просвещения Российской </w:t>
      </w:r>
      <w:r w:rsidR="003907E1">
        <w:rPr>
          <w:rFonts w:ascii="Times New Roman" w:hAnsi="Times New Roman" w:cs="Times New Roman"/>
        </w:rPr>
        <w:t xml:space="preserve">Федерации от 31.07.2020 № 373 </w:t>
      </w:r>
      <w:r w:rsidR="00911BAD">
        <w:rPr>
          <w:rFonts w:ascii="Times New Roman" w:hAnsi="Times New Roman" w:cs="Times New Roman"/>
        </w:rPr>
        <w:t xml:space="preserve">             </w:t>
      </w:r>
      <w:r w:rsidR="003907E1">
        <w:rPr>
          <w:rFonts w:ascii="Times New Roman" w:hAnsi="Times New Roman" w:cs="Times New Roman"/>
        </w:rPr>
        <w:t>«</w:t>
      </w:r>
      <w:r w:rsidR="007B51F7">
        <w:rPr>
          <w:rFonts w:ascii="Times New Roman" w:hAnsi="Times New Roman" w:cs="Times New Roman"/>
        </w:rPr>
        <w:t>Об утверждении</w:t>
      </w:r>
      <w:r w:rsidR="003907E1">
        <w:rPr>
          <w:rFonts w:ascii="Times New Roman" w:hAnsi="Times New Roman" w:cs="Times New Roman"/>
        </w:rPr>
        <w:t xml:space="preserve"> Порядка организации и осуществления образовательной </w:t>
      </w:r>
      <w:r w:rsidR="003907E1">
        <w:rPr>
          <w:rFonts w:ascii="Times New Roman" w:hAnsi="Times New Roman" w:cs="Times New Roman"/>
        </w:rPr>
        <w:lastRenderedPageBreak/>
        <w:t>деятельности по основным общеобразовательным программам - образовательным программам дошкольного образования»</w:t>
      </w:r>
      <w:r w:rsidR="007B51F7">
        <w:rPr>
          <w:rFonts w:ascii="Times New Roman" w:hAnsi="Times New Roman" w:cs="Times New Roman"/>
        </w:rPr>
        <w:t>,</w:t>
      </w:r>
      <w:r w:rsidR="00911BAD">
        <w:rPr>
          <w:rFonts w:ascii="Times New Roman" w:hAnsi="Times New Roman" w:cs="Times New Roman"/>
        </w:rPr>
        <w:t xml:space="preserve"> </w:t>
      </w:r>
      <w:r w:rsidR="00911BAD">
        <w:rPr>
          <w:rFonts w:ascii="Times New Roman" w:hAnsi="Times New Roman" w:cs="Times New Roman"/>
          <w:color w:val="000000" w:themeColor="text1"/>
        </w:rPr>
        <w:t>Постановлением главного гос</w:t>
      </w:r>
      <w:r w:rsidR="007B7BF7">
        <w:rPr>
          <w:rFonts w:ascii="Times New Roman" w:hAnsi="Times New Roman" w:cs="Times New Roman"/>
          <w:color w:val="000000" w:themeColor="text1"/>
        </w:rPr>
        <w:t>ударственного врача Российской Ф</w:t>
      </w:r>
      <w:r w:rsidR="00911BAD">
        <w:rPr>
          <w:rFonts w:ascii="Times New Roman" w:hAnsi="Times New Roman" w:cs="Times New Roman"/>
          <w:color w:val="000000" w:themeColor="text1"/>
        </w:rPr>
        <w:t xml:space="preserve">едерации от 28 сентября 2020 года № 28 «Об утверждении санитарных правил </w:t>
      </w:r>
      <w:hyperlink r:id="rId12" w:history="1">
        <w:r w:rsidR="00911BAD">
          <w:rPr>
            <w:rStyle w:val="affffc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СП 2.4.3648-20 </w:t>
        </w:r>
        <w:r w:rsidR="00911BAD" w:rsidRPr="000479E5">
          <w:rPr>
            <w:rStyle w:val="affffc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«Санитарно-эпидемиологические требования </w:t>
        </w:r>
        <w:r w:rsidR="00911BAD">
          <w:rPr>
            <w:rStyle w:val="affffc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                     </w:t>
        </w:r>
        <w:r w:rsidR="00911BAD" w:rsidRPr="000479E5">
          <w:rPr>
            <w:rStyle w:val="affffc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к организациям воспитания и обучения, отдыха и оздоровления детей и молодежи»</w:t>
        </w:r>
      </w:hyperlink>
      <w:r w:rsidR="00911BAD">
        <w:t xml:space="preserve">, </w:t>
      </w:r>
      <w:hyperlink r:id="rId13" w:history="1">
        <w:r w:rsidR="00911BAD" w:rsidRPr="00EF3557">
          <w:rPr>
            <w:rStyle w:val="a4"/>
            <w:rFonts w:ascii="Times New Roman" w:hAnsi="Times New Roman" w:cs="Times New Roman"/>
            <w:b w:val="0"/>
            <w:color w:val="auto"/>
          </w:rPr>
          <w:t>Уставом</w:t>
        </w:r>
      </w:hyperlink>
      <w:r w:rsidR="00911BAD" w:rsidRPr="00EF3557">
        <w:rPr>
          <w:rFonts w:ascii="Times New Roman" w:hAnsi="Times New Roman" w:cs="Times New Roman"/>
        </w:rPr>
        <w:t xml:space="preserve"> Пог</w:t>
      </w:r>
      <w:r w:rsidR="00911BAD">
        <w:rPr>
          <w:rFonts w:ascii="Times New Roman" w:hAnsi="Times New Roman" w:cs="Times New Roman"/>
        </w:rPr>
        <w:t>раничного муниципального округа.</w:t>
      </w:r>
      <w:bookmarkStart w:id="3" w:name="sub_1012"/>
      <w:bookmarkEnd w:id="2"/>
    </w:p>
    <w:p w:rsidR="005A3E19" w:rsidRPr="00393CA1" w:rsidRDefault="00D05856" w:rsidP="00911BAD">
      <w:pPr>
        <w:spacing w:line="360" w:lineRule="auto"/>
        <w:ind w:firstLine="709"/>
        <w:rPr>
          <w:rFonts w:ascii="Times New Roman" w:hAnsi="Times New Roman" w:cs="Times New Roman"/>
        </w:rPr>
      </w:pPr>
      <w:r w:rsidRPr="00393CA1">
        <w:rPr>
          <w:rFonts w:ascii="Times New Roman" w:hAnsi="Times New Roman" w:cs="Times New Roman"/>
        </w:rPr>
        <w:t xml:space="preserve">2. Настоящее Положение разработано в целях обеспечения реализации прав граждан на общедоступное бесплатное дошкольное образование, определяет социально-экономические условия получения дошкольного образования на территории </w:t>
      </w:r>
      <w:r w:rsidR="00961376">
        <w:rPr>
          <w:rFonts w:ascii="Times New Roman" w:hAnsi="Times New Roman" w:cs="Times New Roman"/>
        </w:rPr>
        <w:t>Пограничного муниципального</w:t>
      </w:r>
      <w:r w:rsidR="006A410B">
        <w:rPr>
          <w:rFonts w:ascii="Times New Roman" w:hAnsi="Times New Roman" w:cs="Times New Roman"/>
        </w:rPr>
        <w:t xml:space="preserve"> округа</w:t>
      </w:r>
      <w:r w:rsidRPr="00393CA1">
        <w:rPr>
          <w:rFonts w:ascii="Times New Roman" w:hAnsi="Times New Roman" w:cs="Times New Roman"/>
        </w:rPr>
        <w:t xml:space="preserve"> и регламентирует порядок организации предоставления общедоступного бесплатного дошкольного образования на территории </w:t>
      </w:r>
      <w:r w:rsidR="00961376">
        <w:rPr>
          <w:rFonts w:ascii="Times New Roman" w:hAnsi="Times New Roman" w:cs="Times New Roman"/>
        </w:rPr>
        <w:t>Пограничного муниципального</w:t>
      </w:r>
      <w:r w:rsidR="006A410B">
        <w:rPr>
          <w:rFonts w:ascii="Times New Roman" w:hAnsi="Times New Roman" w:cs="Times New Roman"/>
        </w:rPr>
        <w:t xml:space="preserve"> округа</w:t>
      </w:r>
      <w:r w:rsidRPr="00393CA1">
        <w:rPr>
          <w:rFonts w:ascii="Times New Roman" w:hAnsi="Times New Roman" w:cs="Times New Roman"/>
        </w:rPr>
        <w:t>, создания условий для осуществления присмотра и ух</w:t>
      </w:r>
      <w:r w:rsidR="00B91F03">
        <w:rPr>
          <w:rFonts w:ascii="Times New Roman" w:hAnsi="Times New Roman" w:cs="Times New Roman"/>
        </w:rPr>
        <w:t>ода за детьми, содержания детей</w:t>
      </w:r>
      <w:r w:rsidRPr="00393CA1">
        <w:rPr>
          <w:rFonts w:ascii="Times New Roman" w:hAnsi="Times New Roman" w:cs="Times New Roman"/>
        </w:rPr>
        <w:t xml:space="preserve"> в муниципальных образовательных организациях </w:t>
      </w:r>
      <w:r w:rsidR="00961376">
        <w:rPr>
          <w:rFonts w:ascii="Times New Roman" w:hAnsi="Times New Roman" w:cs="Times New Roman"/>
        </w:rPr>
        <w:t>Пограничного муниципального</w:t>
      </w:r>
      <w:r w:rsidR="006A410B">
        <w:rPr>
          <w:rFonts w:ascii="Times New Roman" w:hAnsi="Times New Roman" w:cs="Times New Roman"/>
        </w:rPr>
        <w:t xml:space="preserve"> округа</w:t>
      </w:r>
      <w:r w:rsidR="00B91F03">
        <w:rPr>
          <w:rFonts w:ascii="Times New Roman" w:hAnsi="Times New Roman" w:cs="Times New Roman"/>
        </w:rPr>
        <w:t>, реализующих образовательные программы дошкольного образования</w:t>
      </w:r>
      <w:r w:rsidRPr="00393CA1">
        <w:rPr>
          <w:rFonts w:ascii="Times New Roman" w:hAnsi="Times New Roman" w:cs="Times New Roman"/>
        </w:rPr>
        <w:t>.</w:t>
      </w:r>
    </w:p>
    <w:p w:rsidR="005A3E19" w:rsidRPr="00393CA1" w:rsidRDefault="00D05856" w:rsidP="00746F78">
      <w:pPr>
        <w:spacing w:line="360" w:lineRule="auto"/>
        <w:ind w:right="-1"/>
        <w:rPr>
          <w:rFonts w:ascii="Times New Roman" w:hAnsi="Times New Roman" w:cs="Times New Roman"/>
        </w:rPr>
      </w:pPr>
      <w:bookmarkStart w:id="4" w:name="sub_1013"/>
      <w:bookmarkEnd w:id="3"/>
      <w:r w:rsidRPr="00393CA1">
        <w:rPr>
          <w:rFonts w:ascii="Times New Roman" w:hAnsi="Times New Roman" w:cs="Times New Roman"/>
        </w:rPr>
        <w:t>3. Образовательную деятельность по образовательным программам дошкольного образования могут осуществлять</w:t>
      </w:r>
      <w:r w:rsidR="00746F78">
        <w:rPr>
          <w:rFonts w:ascii="Times New Roman" w:hAnsi="Times New Roman" w:cs="Times New Roman"/>
        </w:rPr>
        <w:t xml:space="preserve"> организации, осуществляющие  образовательную деятельность и реализующие основные общеобразовательные программы -</w:t>
      </w:r>
      <w:bookmarkStart w:id="5" w:name="sub_10131"/>
      <w:bookmarkEnd w:id="4"/>
      <w:r w:rsidR="00746F78">
        <w:rPr>
          <w:rFonts w:ascii="Times New Roman" w:hAnsi="Times New Roman" w:cs="Times New Roman"/>
        </w:rPr>
        <w:t xml:space="preserve"> образовательные программы </w:t>
      </w:r>
      <w:r w:rsidRPr="00393CA1">
        <w:rPr>
          <w:rFonts w:ascii="Times New Roman" w:hAnsi="Times New Roman" w:cs="Times New Roman"/>
        </w:rPr>
        <w:t xml:space="preserve"> дошкольного образования, </w:t>
      </w:r>
      <w:r w:rsidR="00746F78">
        <w:rPr>
          <w:rFonts w:ascii="Times New Roman" w:hAnsi="Times New Roman" w:cs="Times New Roman"/>
        </w:rPr>
        <w:t xml:space="preserve">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 </w:t>
      </w:r>
    </w:p>
    <w:bookmarkEnd w:id="5"/>
    <w:p w:rsidR="005A3E19" w:rsidRPr="00393CA1" w:rsidRDefault="005A3E19" w:rsidP="00A2597A">
      <w:pPr>
        <w:ind w:right="-1"/>
        <w:rPr>
          <w:rFonts w:ascii="Times New Roman" w:hAnsi="Times New Roman" w:cs="Times New Roman"/>
        </w:rPr>
      </w:pPr>
    </w:p>
    <w:p w:rsidR="005A3E19" w:rsidRDefault="00911BAD" w:rsidP="00911BAD">
      <w:pPr>
        <w:pStyle w:val="af5"/>
        <w:spacing w:line="360" w:lineRule="auto"/>
        <w:ind w:left="0" w:right="-1" w:firstLine="0"/>
        <w:jc w:val="center"/>
        <w:rPr>
          <w:rFonts w:ascii="Times New Roman" w:hAnsi="Times New Roman" w:cs="Times New Roman"/>
        </w:rPr>
      </w:pPr>
      <w:bookmarkStart w:id="6" w:name="sub_102"/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. </w:t>
      </w:r>
      <w:r w:rsidR="00D05856" w:rsidRPr="00FE5848">
        <w:rPr>
          <w:rFonts w:ascii="Times New Roman" w:hAnsi="Times New Roman" w:cs="Times New Roman"/>
          <w:b/>
        </w:rPr>
        <w:t>Цели и задачи дошкольного образования</w:t>
      </w:r>
    </w:p>
    <w:p w:rsidR="00C12230" w:rsidRPr="00C12230" w:rsidRDefault="00C12230" w:rsidP="00C12230">
      <w:pPr>
        <w:spacing w:line="360" w:lineRule="auto"/>
      </w:pPr>
    </w:p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bookmarkStart w:id="7" w:name="sub_1021"/>
      <w:bookmarkEnd w:id="6"/>
      <w:r w:rsidRPr="00393CA1">
        <w:rPr>
          <w:rFonts w:ascii="Times New Roman" w:hAnsi="Times New Roman" w:cs="Times New Roman"/>
        </w:rP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bookmarkEnd w:id="7"/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r w:rsidRPr="00393CA1">
        <w:rPr>
          <w:rFonts w:ascii="Times New Roman" w:hAnsi="Times New Roman" w:cs="Times New Roman"/>
        </w:rPr>
        <w:t xml:space="preserve">Предоставление дошкольного образования на территории </w:t>
      </w:r>
      <w:r w:rsidR="00C12230">
        <w:rPr>
          <w:rFonts w:ascii="Times New Roman" w:hAnsi="Times New Roman" w:cs="Times New Roman"/>
        </w:rPr>
        <w:t>Пограничного муниципального</w:t>
      </w:r>
      <w:r w:rsidR="000526D6">
        <w:rPr>
          <w:rFonts w:ascii="Times New Roman" w:hAnsi="Times New Roman" w:cs="Times New Roman"/>
        </w:rPr>
        <w:t xml:space="preserve"> округа</w:t>
      </w:r>
      <w:r w:rsidRPr="00393CA1">
        <w:rPr>
          <w:rFonts w:ascii="Times New Roman" w:hAnsi="Times New Roman" w:cs="Times New Roman"/>
        </w:rPr>
        <w:t xml:space="preserve"> осуществляется с целью обеспечения гарантированного гражданам Российской Федерации права на получение общедоступного и бесплатного дошкольного образования, повышения социального статуса дошкольного образования, </w:t>
      </w:r>
      <w:r w:rsidRPr="00393CA1">
        <w:rPr>
          <w:rFonts w:ascii="Times New Roman" w:hAnsi="Times New Roman" w:cs="Times New Roman"/>
        </w:rPr>
        <w:lastRenderedPageBreak/>
        <w:t>обеспечения государством равенства возможностей для каждого ребенка в получении качественного дошкольного образования, обеспечения государственных гарантий уровня и качества дошкольного образования на основе е</w:t>
      </w:r>
      <w:r w:rsidR="00746F78">
        <w:rPr>
          <w:rFonts w:ascii="Times New Roman" w:hAnsi="Times New Roman" w:cs="Times New Roman"/>
        </w:rPr>
        <w:t xml:space="preserve">динства обязательных требований </w:t>
      </w:r>
      <w:r w:rsidRPr="00393CA1">
        <w:rPr>
          <w:rFonts w:ascii="Times New Roman" w:hAnsi="Times New Roman" w:cs="Times New Roman"/>
        </w:rPr>
        <w:t>к условиям реализации образовательных программ дошкольного образования, их структуре и результатам их освоения, сохранения единства образовательного пространства Российской Федерации относительно уровня дошкольного образования.</w:t>
      </w:r>
    </w:p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bookmarkStart w:id="8" w:name="sub_1022"/>
      <w:r w:rsidRPr="00393CA1">
        <w:rPr>
          <w:rFonts w:ascii="Times New Roman" w:hAnsi="Times New Roman" w:cs="Times New Roman"/>
        </w:rPr>
        <w:t>2. Основными задачами дошкольного образования являются:</w:t>
      </w:r>
    </w:p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bookmarkStart w:id="9" w:name="sub_10221"/>
      <w:bookmarkEnd w:id="8"/>
      <w:r w:rsidRPr="00393CA1">
        <w:rPr>
          <w:rFonts w:ascii="Times New Roman" w:hAnsi="Times New Roman" w:cs="Times New Roman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bookmarkStart w:id="10" w:name="sub_10222"/>
      <w:bookmarkEnd w:id="9"/>
      <w:r w:rsidRPr="00393CA1">
        <w:rPr>
          <w:rFonts w:ascii="Times New Roman" w:hAnsi="Times New Roman" w:cs="Times New Roman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bookmarkStart w:id="11" w:name="sub_10223"/>
      <w:bookmarkEnd w:id="10"/>
      <w:r w:rsidRPr="00393CA1">
        <w:rPr>
          <w:rFonts w:ascii="Times New Roman" w:hAnsi="Times New Roman" w:cs="Times New Roman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bookmarkStart w:id="12" w:name="sub_10224"/>
      <w:bookmarkEnd w:id="11"/>
      <w:r w:rsidRPr="00393CA1">
        <w:rPr>
          <w:rFonts w:ascii="Times New Roman" w:hAnsi="Times New Roman" w:cs="Times New Roman"/>
        </w:rPr>
        <w:t xml:space="preserve">4) создание благоприятных условий развития детей в соответствии </w:t>
      </w:r>
      <w:r w:rsidR="00B94CE4">
        <w:rPr>
          <w:rFonts w:ascii="Times New Roman" w:hAnsi="Times New Roman" w:cs="Times New Roman"/>
        </w:rPr>
        <w:t xml:space="preserve">                </w:t>
      </w:r>
      <w:r w:rsidRPr="00393CA1">
        <w:rPr>
          <w:rFonts w:ascii="Times New Roman" w:hAnsi="Times New Roman" w:cs="Times New Roman"/>
        </w:rPr>
        <w:t xml:space="preserve">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</w:t>
      </w:r>
      <w:r w:rsidR="00911BAD">
        <w:rPr>
          <w:rFonts w:ascii="Times New Roman" w:hAnsi="Times New Roman" w:cs="Times New Roman"/>
        </w:rPr>
        <w:t xml:space="preserve">   </w:t>
      </w:r>
      <w:r w:rsidRPr="00393CA1">
        <w:rPr>
          <w:rFonts w:ascii="Times New Roman" w:hAnsi="Times New Roman" w:cs="Times New Roman"/>
        </w:rPr>
        <w:t xml:space="preserve"> самим собой, другими детьми, взрослыми и миром;</w:t>
      </w:r>
    </w:p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bookmarkStart w:id="13" w:name="sub_10225"/>
      <w:bookmarkEnd w:id="12"/>
      <w:r w:rsidRPr="00393CA1">
        <w:rPr>
          <w:rFonts w:ascii="Times New Roman" w:hAnsi="Times New Roman" w:cs="Times New Roman"/>
        </w:rPr>
        <w:t xml:space="preserve">5) объединение обучения и воспитания в целостный образовательный процесс </w:t>
      </w:r>
      <w:r w:rsidR="00B94CE4">
        <w:rPr>
          <w:rFonts w:ascii="Times New Roman" w:hAnsi="Times New Roman" w:cs="Times New Roman"/>
        </w:rPr>
        <w:t xml:space="preserve">    </w:t>
      </w:r>
      <w:r w:rsidRPr="00393CA1">
        <w:rPr>
          <w:rFonts w:ascii="Times New Roman" w:hAnsi="Times New Roman" w:cs="Times New Roman"/>
        </w:rPr>
        <w:t>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bookmarkStart w:id="14" w:name="sub_10226"/>
      <w:bookmarkEnd w:id="13"/>
      <w:r w:rsidRPr="00393CA1">
        <w:rPr>
          <w:rFonts w:ascii="Times New Roman" w:hAnsi="Times New Roman" w:cs="Times New Roman"/>
        </w:rPr>
        <w:t xml:space="preserve"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</w:t>
      </w:r>
      <w:r w:rsidR="007F0D1A">
        <w:rPr>
          <w:rFonts w:ascii="Times New Roman" w:hAnsi="Times New Roman" w:cs="Times New Roman"/>
        </w:rPr>
        <w:t xml:space="preserve">            </w:t>
      </w:r>
      <w:r w:rsidRPr="00393CA1">
        <w:rPr>
          <w:rFonts w:ascii="Times New Roman" w:hAnsi="Times New Roman" w:cs="Times New Roman"/>
        </w:rPr>
        <w:t>и ответственности ребенка, формирования предпосылок учебной деятельности;</w:t>
      </w:r>
    </w:p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bookmarkStart w:id="15" w:name="sub_10227"/>
      <w:bookmarkEnd w:id="14"/>
      <w:r w:rsidRPr="00393CA1">
        <w:rPr>
          <w:rFonts w:ascii="Times New Roman" w:hAnsi="Times New Roman" w:cs="Times New Roman"/>
        </w:rPr>
        <w:t xml:space="preserve">7) обеспечение вариативности и разнообразия содержания Программ </w:t>
      </w:r>
      <w:r w:rsidR="00911BAD">
        <w:rPr>
          <w:rFonts w:ascii="Times New Roman" w:hAnsi="Times New Roman" w:cs="Times New Roman"/>
        </w:rPr>
        <w:t xml:space="preserve">              </w:t>
      </w:r>
      <w:r w:rsidRPr="00393CA1">
        <w:rPr>
          <w:rFonts w:ascii="Times New Roman" w:hAnsi="Times New Roman" w:cs="Times New Roman"/>
        </w:rPr>
        <w:t>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bookmarkStart w:id="16" w:name="sub_10228"/>
      <w:bookmarkEnd w:id="15"/>
      <w:r w:rsidRPr="00393CA1">
        <w:rPr>
          <w:rFonts w:ascii="Times New Roman" w:hAnsi="Times New Roman" w:cs="Times New Roman"/>
        </w:rPr>
        <w:t xml:space="preserve">8) формирование социокультурной среды, соответствующей возрастным, </w:t>
      </w:r>
      <w:r w:rsidRPr="00393CA1">
        <w:rPr>
          <w:rFonts w:ascii="Times New Roman" w:hAnsi="Times New Roman" w:cs="Times New Roman"/>
        </w:rPr>
        <w:lastRenderedPageBreak/>
        <w:t>индивидуальным, психологическим и физиологическим особенностям детей;</w:t>
      </w:r>
    </w:p>
    <w:p w:rsidR="005A3E19" w:rsidRPr="00393CA1" w:rsidRDefault="00D05856" w:rsidP="00C12230">
      <w:pPr>
        <w:spacing w:line="360" w:lineRule="auto"/>
        <w:ind w:right="-1"/>
        <w:rPr>
          <w:rFonts w:ascii="Times New Roman" w:hAnsi="Times New Roman" w:cs="Times New Roman"/>
        </w:rPr>
      </w:pPr>
      <w:bookmarkStart w:id="17" w:name="sub_10229"/>
      <w:bookmarkEnd w:id="16"/>
      <w:r w:rsidRPr="00393CA1">
        <w:rPr>
          <w:rFonts w:ascii="Times New Roman" w:hAnsi="Times New Roman" w:cs="Times New Roman"/>
        </w:rPr>
        <w:t xml:space="preserve">9) обеспечение психолого-педагогической поддержки семьи и повышения компетентности родителей (законных представителей) в вопросах развития </w:t>
      </w:r>
      <w:r w:rsidR="000526D6">
        <w:rPr>
          <w:rFonts w:ascii="Times New Roman" w:hAnsi="Times New Roman" w:cs="Times New Roman"/>
        </w:rPr>
        <w:t xml:space="preserve">             </w:t>
      </w:r>
      <w:r w:rsidR="00B94CE4">
        <w:rPr>
          <w:rFonts w:ascii="Times New Roman" w:hAnsi="Times New Roman" w:cs="Times New Roman"/>
        </w:rPr>
        <w:t xml:space="preserve">и образования, </w:t>
      </w:r>
      <w:r w:rsidRPr="00393CA1">
        <w:rPr>
          <w:rFonts w:ascii="Times New Roman" w:hAnsi="Times New Roman" w:cs="Times New Roman"/>
        </w:rPr>
        <w:t>охраны и укрепления здоровья детей.</w:t>
      </w:r>
    </w:p>
    <w:bookmarkEnd w:id="17"/>
    <w:p w:rsidR="005A3E19" w:rsidRPr="00393CA1" w:rsidRDefault="005A3E19" w:rsidP="00A2597A">
      <w:pPr>
        <w:ind w:right="-1"/>
        <w:rPr>
          <w:rFonts w:ascii="Times New Roman" w:hAnsi="Times New Roman" w:cs="Times New Roman"/>
        </w:rPr>
      </w:pPr>
    </w:p>
    <w:p w:rsidR="0013047E" w:rsidRDefault="0013047E" w:rsidP="001D38A2">
      <w:pPr>
        <w:pStyle w:val="af5"/>
        <w:spacing w:line="360" w:lineRule="auto"/>
        <w:ind w:left="0" w:right="-1" w:firstLine="0"/>
        <w:rPr>
          <w:rStyle w:val="a3"/>
          <w:rFonts w:ascii="Times New Roman" w:hAnsi="Times New Roman" w:cs="Times New Roman"/>
        </w:rPr>
      </w:pPr>
      <w:bookmarkStart w:id="18" w:name="sub_103"/>
    </w:p>
    <w:p w:rsidR="005A3E19" w:rsidRDefault="00911BAD" w:rsidP="00911BAD">
      <w:pPr>
        <w:pStyle w:val="af5"/>
        <w:spacing w:line="360" w:lineRule="auto"/>
        <w:ind w:left="0" w:right="-1" w:firstLine="0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lang w:val="en-US"/>
        </w:rPr>
        <w:t>III</w:t>
      </w:r>
      <w:r>
        <w:rPr>
          <w:rStyle w:val="a3"/>
          <w:rFonts w:ascii="Times New Roman" w:hAnsi="Times New Roman" w:cs="Times New Roman"/>
        </w:rPr>
        <w:t xml:space="preserve">. </w:t>
      </w:r>
      <w:r w:rsidR="00D05856" w:rsidRPr="00FE5848">
        <w:rPr>
          <w:rFonts w:ascii="Times New Roman" w:hAnsi="Times New Roman" w:cs="Times New Roman"/>
          <w:b/>
        </w:rPr>
        <w:t xml:space="preserve">Организация </w:t>
      </w:r>
      <w:r>
        <w:rPr>
          <w:rFonts w:ascii="Times New Roman" w:hAnsi="Times New Roman" w:cs="Times New Roman"/>
          <w:b/>
        </w:rPr>
        <w:t>и осуществление образовательной деятельности</w:t>
      </w:r>
    </w:p>
    <w:p w:rsidR="001D38A2" w:rsidRPr="001D38A2" w:rsidRDefault="001D38A2" w:rsidP="001D38A2"/>
    <w:p w:rsidR="00846FAF" w:rsidRDefault="00D05856" w:rsidP="00846FAF">
      <w:pPr>
        <w:spacing w:line="360" w:lineRule="auto"/>
        <w:ind w:right="-1"/>
        <w:rPr>
          <w:rFonts w:ascii="Times New Roman" w:hAnsi="Times New Roman" w:cs="Times New Roman"/>
        </w:rPr>
      </w:pPr>
      <w:bookmarkStart w:id="19" w:name="sub_1031"/>
      <w:bookmarkEnd w:id="18"/>
      <w:r w:rsidRPr="00393CA1">
        <w:rPr>
          <w:rFonts w:ascii="Times New Roman" w:hAnsi="Times New Roman" w:cs="Times New Roman"/>
        </w:rPr>
        <w:t>1. Дошкольное образование может быть получено в организациях, осуществляющих образовательную деятельность, а также вне организаций</w:t>
      </w:r>
      <w:r w:rsidR="00846FAF">
        <w:rPr>
          <w:rFonts w:ascii="Times New Roman" w:hAnsi="Times New Roman" w:cs="Times New Roman"/>
        </w:rPr>
        <w:t>,</w:t>
      </w:r>
      <w:r w:rsidRPr="00393CA1">
        <w:rPr>
          <w:rFonts w:ascii="Times New Roman" w:hAnsi="Times New Roman" w:cs="Times New Roman"/>
        </w:rPr>
        <w:t xml:space="preserve"> в форме семейного образования.</w:t>
      </w:r>
      <w:bookmarkStart w:id="20" w:name="sub_1032"/>
      <w:bookmarkEnd w:id="19"/>
    </w:p>
    <w:p w:rsidR="000526D6" w:rsidRDefault="00846FAF" w:rsidP="00846FAF">
      <w:pPr>
        <w:spacing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526D6" w:rsidRPr="000526D6">
        <w:rPr>
          <w:rFonts w:ascii="Times New Roman" w:hAnsi="Times New Roman" w:cs="Times New Roman"/>
        </w:rPr>
        <w:t>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</w:r>
      <w:bookmarkStart w:id="21" w:name="bssPhr22"/>
      <w:bookmarkStart w:id="22" w:name="dfas2rlaft"/>
      <w:bookmarkStart w:id="23" w:name="bssPhr23"/>
      <w:bookmarkStart w:id="24" w:name="dfaszeczqp"/>
      <w:bookmarkEnd w:id="21"/>
      <w:bookmarkEnd w:id="22"/>
      <w:bookmarkEnd w:id="23"/>
      <w:bookmarkEnd w:id="24"/>
    </w:p>
    <w:p w:rsidR="000526D6" w:rsidRPr="000526D6" w:rsidRDefault="000526D6" w:rsidP="000526D6">
      <w:pPr>
        <w:spacing w:line="360" w:lineRule="auto"/>
        <w:rPr>
          <w:rFonts w:ascii="Times New Roman" w:hAnsi="Times New Roman" w:cs="Times New Roman"/>
        </w:rPr>
      </w:pPr>
      <w:r w:rsidRPr="000526D6">
        <w:rPr>
          <w:rFonts w:ascii="Times New Roman" w:hAnsi="Times New Roman" w:cs="Times New Roman"/>
        </w:rPr>
        <w:t xml:space="preserve"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</w:t>
      </w:r>
      <w:r w:rsidR="0013047E">
        <w:rPr>
          <w:rFonts w:ascii="Times New Roman" w:hAnsi="Times New Roman" w:cs="Times New Roman"/>
        </w:rPr>
        <w:t xml:space="preserve">Пограничного </w:t>
      </w:r>
      <w:r w:rsidRPr="000526D6">
        <w:rPr>
          <w:rFonts w:ascii="Times New Roman" w:hAnsi="Times New Roman" w:cs="Times New Roman"/>
        </w:rPr>
        <w:t>муниципального округа</w:t>
      </w:r>
      <w:r w:rsidR="0013047E">
        <w:rPr>
          <w:rFonts w:ascii="Times New Roman" w:hAnsi="Times New Roman" w:cs="Times New Roman"/>
        </w:rPr>
        <w:t>.</w:t>
      </w:r>
    </w:p>
    <w:p w:rsidR="0038648E" w:rsidRDefault="00846FAF" w:rsidP="003864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229C4">
        <w:rPr>
          <w:rFonts w:ascii="Times New Roman" w:hAnsi="Times New Roman" w:cs="Times New Roman"/>
        </w:rPr>
        <w:t xml:space="preserve"> Образовательные организации могут </w:t>
      </w:r>
      <w:r w:rsidR="000526D6" w:rsidRPr="000526D6">
        <w:rPr>
          <w:rFonts w:ascii="Times New Roman" w:hAnsi="Times New Roman" w:cs="Times New Roman"/>
        </w:rPr>
        <w:t>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</w:t>
      </w:r>
      <w:r w:rsidR="00C229C4">
        <w:rPr>
          <w:rFonts w:ascii="Times New Roman" w:hAnsi="Times New Roman" w:cs="Times New Roman"/>
        </w:rPr>
        <w:t xml:space="preserve">нные, а также при необходимости </w:t>
      </w:r>
      <w:r>
        <w:rPr>
          <w:rFonts w:ascii="Times New Roman" w:hAnsi="Times New Roman" w:cs="Times New Roman"/>
        </w:rPr>
        <w:t xml:space="preserve">      </w:t>
      </w:r>
      <w:r w:rsidR="000526D6" w:rsidRPr="000526D6">
        <w:rPr>
          <w:rFonts w:ascii="Times New Roman" w:hAnsi="Times New Roman" w:cs="Times New Roman"/>
        </w:rPr>
        <w:t xml:space="preserve">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</w:t>
      </w:r>
      <w:r w:rsidR="000526D6" w:rsidRPr="000526D6">
        <w:rPr>
          <w:rFonts w:ascii="Times New Roman" w:hAnsi="Times New Roman" w:cs="Times New Roman"/>
        </w:rPr>
        <w:lastRenderedPageBreak/>
        <w:t>организаций, и распределение обязанностей между ними, срок действия этого договора</w:t>
      </w:r>
    </w:p>
    <w:p w:rsidR="005A3E19" w:rsidRDefault="0038648E" w:rsidP="003864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05856" w:rsidRPr="00393CA1">
        <w:rPr>
          <w:rFonts w:ascii="Times New Roman" w:hAnsi="Times New Roman" w:cs="Times New Roman"/>
        </w:rPr>
        <w:t xml:space="preserve">Образовательные организации </w:t>
      </w:r>
      <w:r w:rsidR="002B6722">
        <w:rPr>
          <w:rFonts w:ascii="Times New Roman" w:hAnsi="Times New Roman" w:cs="Times New Roman"/>
        </w:rPr>
        <w:t>Пограничного муниципального</w:t>
      </w:r>
      <w:r>
        <w:rPr>
          <w:rFonts w:ascii="Times New Roman" w:hAnsi="Times New Roman" w:cs="Times New Roman"/>
        </w:rPr>
        <w:t xml:space="preserve"> округа</w:t>
      </w:r>
      <w:r w:rsidR="00D05856" w:rsidRPr="00393CA1">
        <w:rPr>
          <w:rFonts w:ascii="Times New Roman" w:hAnsi="Times New Roman" w:cs="Times New Roman"/>
        </w:rPr>
        <w:t xml:space="preserve"> обеспечивают получение дошкольного образования, присмотр и уход </w:t>
      </w:r>
      <w:r w:rsidR="008C5575">
        <w:rPr>
          <w:rFonts w:ascii="Times New Roman" w:hAnsi="Times New Roman" w:cs="Times New Roman"/>
        </w:rPr>
        <w:t xml:space="preserve">                   </w:t>
      </w:r>
      <w:r w:rsidR="00D05856" w:rsidRPr="00393CA1">
        <w:rPr>
          <w:rFonts w:ascii="Times New Roman" w:hAnsi="Times New Roman" w:cs="Times New Roman"/>
        </w:rPr>
        <w:t>за воспитанниками</w:t>
      </w:r>
      <w:r w:rsidR="00B31C47">
        <w:rPr>
          <w:rFonts w:ascii="Times New Roman" w:hAnsi="Times New Roman" w:cs="Times New Roman"/>
        </w:rPr>
        <w:t xml:space="preserve">,  возраст которых установлен частью 1 статьи 67 Федерального  закона </w:t>
      </w:r>
      <w:r w:rsidR="00A870D3">
        <w:rPr>
          <w:rFonts w:ascii="Times New Roman" w:hAnsi="Times New Roman" w:cs="Times New Roman"/>
        </w:rPr>
        <w:t>от 29.12.</w:t>
      </w:r>
      <w:r w:rsidR="00B31C47">
        <w:rPr>
          <w:rFonts w:ascii="Times New Roman" w:hAnsi="Times New Roman" w:cs="Times New Roman"/>
        </w:rPr>
        <w:t xml:space="preserve"> 2</w:t>
      </w:r>
      <w:r w:rsidR="00A870D3">
        <w:rPr>
          <w:rFonts w:ascii="Times New Roman" w:hAnsi="Times New Roman" w:cs="Times New Roman"/>
        </w:rPr>
        <w:t>012</w:t>
      </w:r>
      <w:r w:rsidR="00B31C47">
        <w:rPr>
          <w:rFonts w:ascii="Times New Roman" w:hAnsi="Times New Roman" w:cs="Times New Roman"/>
        </w:rPr>
        <w:t xml:space="preserve"> № 273-ФЗ </w:t>
      </w:r>
      <w:r w:rsidR="00B31C47" w:rsidRPr="008600B0">
        <w:rPr>
          <w:rFonts w:ascii="Times New Roman" w:hAnsi="Times New Roman" w:cs="Times New Roman"/>
        </w:rPr>
        <w:t>«Об образовании в Российской Федерации»</w:t>
      </w:r>
      <w:r w:rsidR="00B31C47">
        <w:rPr>
          <w:rFonts w:ascii="Times New Roman" w:hAnsi="Times New Roman" w:cs="Times New Roman"/>
        </w:rPr>
        <w:t xml:space="preserve">  </w:t>
      </w:r>
      <w:r w:rsidR="00A870D3">
        <w:rPr>
          <w:rFonts w:ascii="Times New Roman" w:hAnsi="Times New Roman" w:cs="Times New Roman"/>
          <w:color w:val="000000" w:themeColor="text1"/>
        </w:rPr>
        <w:t>(</w:t>
      </w:r>
      <w:r w:rsidR="008C5575">
        <w:rPr>
          <w:rFonts w:ascii="Times New Roman" w:hAnsi="Times New Roman" w:cs="Times New Roman"/>
        </w:rPr>
        <w:t xml:space="preserve">далее </w:t>
      </w:r>
      <w:r w:rsidR="00B31C47">
        <w:rPr>
          <w:rFonts w:ascii="Times New Roman" w:hAnsi="Times New Roman" w:cs="Times New Roman"/>
        </w:rPr>
        <w:t xml:space="preserve"> - </w:t>
      </w:r>
      <w:r w:rsidR="008C5575">
        <w:rPr>
          <w:rFonts w:ascii="Times New Roman" w:hAnsi="Times New Roman" w:cs="Times New Roman"/>
        </w:rPr>
        <w:t>ст.</w:t>
      </w:r>
      <w:r w:rsidR="00A870D3">
        <w:rPr>
          <w:rFonts w:ascii="Times New Roman" w:hAnsi="Times New Roman" w:cs="Times New Roman"/>
        </w:rPr>
        <w:t xml:space="preserve"> </w:t>
      </w:r>
      <w:r w:rsidR="008C5575">
        <w:rPr>
          <w:rFonts w:ascii="Times New Roman" w:hAnsi="Times New Roman" w:cs="Times New Roman"/>
        </w:rPr>
        <w:t>67).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229C4">
        <w:rPr>
          <w:rFonts w:ascii="Times New Roman" w:hAnsi="Times New Roman" w:cs="Times New Roman"/>
        </w:rPr>
        <w:t>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25" w:name="bssPhr29"/>
      <w:bookmarkStart w:id="26" w:name="dfasq3bgp9"/>
      <w:bookmarkEnd w:id="25"/>
      <w:bookmarkEnd w:id="26"/>
      <w:r>
        <w:rPr>
          <w:rFonts w:ascii="Times New Roman" w:hAnsi="Times New Roman" w:cs="Times New Roman"/>
        </w:rPr>
        <w:t>5</w:t>
      </w:r>
      <w:r w:rsidRPr="00C229C4">
        <w:rPr>
          <w:rFonts w:ascii="Times New Roman" w:hAnsi="Times New Roman" w:cs="Times New Roman"/>
        </w:rPr>
        <w:t>. Содержание дошкольного образования определяется образовательной программой дошкольного образования.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27" w:name="bssPhr30"/>
      <w:bookmarkStart w:id="28" w:name="dfasefz2tb"/>
      <w:bookmarkEnd w:id="27"/>
      <w:bookmarkEnd w:id="28"/>
      <w:r>
        <w:rPr>
          <w:rFonts w:ascii="Times New Roman" w:hAnsi="Times New Roman" w:cs="Times New Roman"/>
        </w:rPr>
        <w:t>6</w:t>
      </w:r>
      <w:r w:rsidRPr="00C229C4">
        <w:rPr>
          <w:rFonts w:ascii="Times New Roman" w:hAnsi="Times New Roman" w:cs="Times New Roman"/>
        </w:rPr>
        <w:t>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29" w:name="bssPhr31"/>
      <w:bookmarkStart w:id="30" w:name="dfas7aze26"/>
      <w:bookmarkEnd w:id="29"/>
      <w:bookmarkEnd w:id="30"/>
      <w:r>
        <w:rPr>
          <w:rFonts w:ascii="Times New Roman" w:hAnsi="Times New Roman" w:cs="Times New Roman"/>
        </w:rPr>
        <w:t>7</w:t>
      </w:r>
      <w:r w:rsidRPr="00C229C4">
        <w:rPr>
          <w:rFonts w:ascii="Times New Roman" w:hAnsi="Times New Roman" w:cs="Times New Roman"/>
        </w:rPr>
        <w:t>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31" w:name="bssPhr32"/>
      <w:bookmarkStart w:id="32" w:name="dfascn5qnd"/>
      <w:bookmarkStart w:id="33" w:name="bssPhr33"/>
      <w:bookmarkStart w:id="34" w:name="dfaslgn2gk"/>
      <w:bookmarkEnd w:id="31"/>
      <w:bookmarkEnd w:id="32"/>
      <w:bookmarkEnd w:id="33"/>
      <w:bookmarkEnd w:id="34"/>
      <w:r w:rsidRPr="00C229C4">
        <w:rPr>
          <w:rFonts w:ascii="Times New Roman" w:hAnsi="Times New Roman" w:cs="Times New Roman"/>
        </w:rPr>
        <w:t xml:space="preserve">Образовательные программы дошкольного образования разрабатываются </w:t>
      </w:r>
      <w:r>
        <w:rPr>
          <w:rFonts w:ascii="Times New Roman" w:hAnsi="Times New Roman" w:cs="Times New Roman"/>
        </w:rPr>
        <w:t xml:space="preserve">               </w:t>
      </w:r>
      <w:r w:rsidRPr="00C229C4">
        <w:rPr>
          <w:rFonts w:ascii="Times New Roman" w:hAnsi="Times New Roman" w:cs="Times New Roman"/>
        </w:rPr>
        <w:t>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r w:rsidRPr="00C229C4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В </w:t>
      </w:r>
      <w:r w:rsidRPr="00C229C4">
        <w:rPr>
          <w:rFonts w:ascii="Times New Roman" w:hAnsi="Times New Roman" w:cs="Times New Roman"/>
        </w:rPr>
        <w:t>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35" w:name="bssPhr36"/>
      <w:bookmarkStart w:id="36" w:name="dfas2d479b"/>
      <w:bookmarkEnd w:id="35"/>
      <w:bookmarkEnd w:id="36"/>
      <w:r w:rsidRPr="00C229C4">
        <w:rPr>
          <w:rFonts w:ascii="Times New Roman" w:hAnsi="Times New Roman" w:cs="Times New Roman"/>
        </w:rPr>
        <w:t xml:space="preserve">Дошкольное образование может быть получено на иностранном языке </w:t>
      </w:r>
      <w:r>
        <w:rPr>
          <w:rFonts w:ascii="Times New Roman" w:hAnsi="Times New Roman" w:cs="Times New Roman"/>
        </w:rPr>
        <w:t xml:space="preserve">             </w:t>
      </w:r>
      <w:r w:rsidRPr="00C229C4">
        <w:rPr>
          <w:rFonts w:ascii="Times New Roman" w:hAnsi="Times New Roman" w:cs="Times New Roman"/>
        </w:rPr>
        <w:t xml:space="preserve">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</w:t>
      </w:r>
      <w:r>
        <w:rPr>
          <w:rFonts w:ascii="Times New Roman" w:hAnsi="Times New Roman" w:cs="Times New Roman"/>
        </w:rPr>
        <w:t xml:space="preserve">               </w:t>
      </w:r>
      <w:r w:rsidRPr="00C229C4">
        <w:rPr>
          <w:rFonts w:ascii="Times New Roman" w:hAnsi="Times New Roman" w:cs="Times New Roman"/>
        </w:rPr>
        <w:t>и локальными нормативными актами образовательной организации.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37" w:name="bssPhr37"/>
      <w:bookmarkStart w:id="38" w:name="dfas5zmhha"/>
      <w:bookmarkStart w:id="39" w:name="bssPhr38"/>
      <w:bookmarkStart w:id="40" w:name="dfasyc8e6a"/>
      <w:bookmarkEnd w:id="37"/>
      <w:bookmarkEnd w:id="38"/>
      <w:bookmarkEnd w:id="39"/>
      <w:bookmarkEnd w:id="40"/>
      <w:r>
        <w:rPr>
          <w:rFonts w:ascii="Times New Roman" w:hAnsi="Times New Roman" w:cs="Times New Roman"/>
        </w:rPr>
        <w:t>9</w:t>
      </w:r>
      <w:r w:rsidRPr="00C229C4">
        <w:rPr>
          <w:rFonts w:ascii="Times New Roman" w:hAnsi="Times New Roman" w:cs="Times New Roman"/>
        </w:rPr>
        <w:t xml:space="preserve">. Освоение образовательных программ дошкольного образования </w:t>
      </w:r>
      <w:r>
        <w:rPr>
          <w:rFonts w:ascii="Times New Roman" w:hAnsi="Times New Roman" w:cs="Times New Roman"/>
        </w:rPr>
        <w:t xml:space="preserve">               </w:t>
      </w:r>
      <w:r w:rsidRPr="00C229C4">
        <w:rPr>
          <w:rFonts w:ascii="Times New Roman" w:hAnsi="Times New Roman" w:cs="Times New Roman"/>
        </w:rPr>
        <w:t>не сопровождается проведением промежуточных аттестаций и итоговой аттестации обучающихся.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41" w:name="bssPhr39"/>
      <w:bookmarkStart w:id="42" w:name="dfasiguyw8"/>
      <w:bookmarkEnd w:id="41"/>
      <w:bookmarkEnd w:id="42"/>
      <w:r>
        <w:rPr>
          <w:rFonts w:ascii="Times New Roman" w:hAnsi="Times New Roman" w:cs="Times New Roman"/>
        </w:rPr>
        <w:lastRenderedPageBreak/>
        <w:t>10</w:t>
      </w:r>
      <w:r w:rsidRPr="00C229C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C229C4">
        <w:rPr>
          <w:rFonts w:ascii="Times New Roman" w:hAnsi="Times New Roman" w:cs="Times New Roman"/>
        </w:rPr>
        <w:t>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43" w:name="bssPhr41"/>
      <w:bookmarkStart w:id="44" w:name="dfasno39si"/>
      <w:bookmarkEnd w:id="43"/>
      <w:bookmarkEnd w:id="44"/>
      <w:r w:rsidRPr="00C229C4">
        <w:rPr>
          <w:rFonts w:ascii="Times New Roman" w:hAnsi="Times New Roman" w:cs="Times New Roman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45" w:name="bssPhr42"/>
      <w:bookmarkStart w:id="46" w:name="dfasnd4ov2"/>
      <w:bookmarkEnd w:id="45"/>
      <w:bookmarkEnd w:id="46"/>
      <w:r w:rsidRPr="00C229C4">
        <w:rPr>
          <w:rFonts w:ascii="Times New Roman" w:hAnsi="Times New Roman" w:cs="Times New Roman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47" w:name="bssPhr43"/>
      <w:bookmarkStart w:id="48" w:name="dfasz5gac6"/>
      <w:bookmarkEnd w:id="47"/>
      <w:bookmarkEnd w:id="48"/>
      <w:r w:rsidRPr="00C229C4">
        <w:rPr>
          <w:rFonts w:ascii="Times New Roman" w:hAnsi="Times New Roman" w:cs="Times New Roman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</w:t>
      </w:r>
      <w:r>
        <w:rPr>
          <w:rFonts w:ascii="Times New Roman" w:hAnsi="Times New Roman" w:cs="Times New Roman"/>
        </w:rPr>
        <w:t xml:space="preserve">            </w:t>
      </w:r>
      <w:r w:rsidRPr="00C229C4">
        <w:rPr>
          <w:rFonts w:ascii="Times New Roman" w:hAnsi="Times New Roman" w:cs="Times New Roman"/>
        </w:rPr>
        <w:t xml:space="preserve">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49" w:name="bssPhr44"/>
      <w:bookmarkStart w:id="50" w:name="dfasci5bsd"/>
      <w:bookmarkEnd w:id="49"/>
      <w:bookmarkEnd w:id="50"/>
      <w:r w:rsidRPr="00C229C4">
        <w:rPr>
          <w:rFonts w:ascii="Times New Roman" w:hAnsi="Times New Roman" w:cs="Times New Roman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</w:t>
      </w:r>
      <w:r>
        <w:rPr>
          <w:rFonts w:ascii="Times New Roman" w:hAnsi="Times New Roman" w:cs="Times New Roman"/>
        </w:rPr>
        <w:t xml:space="preserve">          </w:t>
      </w:r>
      <w:r w:rsidRPr="00C229C4">
        <w:rPr>
          <w:rFonts w:ascii="Times New Roman" w:hAnsi="Times New Roman" w:cs="Times New Roman"/>
        </w:rPr>
        <w:t xml:space="preserve">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</w:t>
      </w:r>
      <w:r>
        <w:rPr>
          <w:rFonts w:ascii="Times New Roman" w:hAnsi="Times New Roman" w:cs="Times New Roman"/>
        </w:rPr>
        <w:t xml:space="preserve">         </w:t>
      </w:r>
      <w:r w:rsidRPr="00C229C4">
        <w:rPr>
          <w:rFonts w:ascii="Times New Roman" w:hAnsi="Times New Roman" w:cs="Times New Roman"/>
        </w:rPr>
        <w:t xml:space="preserve">а также комплекс санитарно-гигиенических, лечебно-оздоровительных </w:t>
      </w:r>
      <w:r>
        <w:rPr>
          <w:rFonts w:ascii="Times New Roman" w:hAnsi="Times New Roman" w:cs="Times New Roman"/>
        </w:rPr>
        <w:t xml:space="preserve">                 </w:t>
      </w:r>
      <w:r w:rsidRPr="00C229C4">
        <w:rPr>
          <w:rFonts w:ascii="Times New Roman" w:hAnsi="Times New Roman" w:cs="Times New Roman"/>
        </w:rPr>
        <w:t>и профилактических мероприятий и процедур.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51" w:name="bssPhr45"/>
      <w:bookmarkStart w:id="52" w:name="dfasg0fbb7"/>
      <w:bookmarkEnd w:id="51"/>
      <w:bookmarkEnd w:id="52"/>
      <w:r w:rsidRPr="00C229C4">
        <w:rPr>
          <w:rFonts w:ascii="Times New Roman" w:hAnsi="Times New Roman" w:cs="Times New Roman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</w:t>
      </w:r>
      <w:r>
        <w:rPr>
          <w:rFonts w:ascii="Times New Roman" w:hAnsi="Times New Roman" w:cs="Times New Roman"/>
        </w:rPr>
        <w:t xml:space="preserve">              </w:t>
      </w:r>
      <w:r w:rsidRPr="00C229C4">
        <w:rPr>
          <w:rFonts w:ascii="Times New Roman" w:hAnsi="Times New Roman" w:cs="Times New Roman"/>
        </w:rPr>
        <w:t xml:space="preserve">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</w:t>
      </w:r>
      <w:r>
        <w:rPr>
          <w:rFonts w:ascii="Times New Roman" w:hAnsi="Times New Roman" w:cs="Times New Roman"/>
        </w:rPr>
        <w:t xml:space="preserve">      </w:t>
      </w:r>
      <w:r w:rsidRPr="00C229C4">
        <w:rPr>
          <w:rFonts w:ascii="Times New Roman" w:hAnsi="Times New Roman" w:cs="Times New Roman"/>
        </w:rPr>
        <w:t>и социальную адаптацию воспитанников с ограниченными возможностями здоровья.</w:t>
      </w:r>
    </w:p>
    <w:p w:rsidR="00A870D3" w:rsidRDefault="00C229C4" w:rsidP="00A870D3">
      <w:pPr>
        <w:spacing w:line="360" w:lineRule="auto"/>
        <w:rPr>
          <w:rFonts w:ascii="Times New Roman" w:hAnsi="Times New Roman" w:cs="Times New Roman"/>
        </w:rPr>
      </w:pPr>
      <w:bookmarkStart w:id="53" w:name="bssPhr46"/>
      <w:bookmarkStart w:id="54" w:name="dfasdsvfh2"/>
      <w:bookmarkEnd w:id="53"/>
      <w:bookmarkEnd w:id="54"/>
      <w:r>
        <w:rPr>
          <w:rFonts w:ascii="Times New Roman" w:hAnsi="Times New Roman" w:cs="Times New Roman"/>
        </w:rPr>
        <w:t>В образовательных организациях</w:t>
      </w:r>
      <w:r w:rsidRPr="00C229C4">
        <w:rPr>
          <w:rFonts w:ascii="Times New Roman" w:hAnsi="Times New Roman" w:cs="Times New Roman"/>
        </w:rPr>
        <w:t xml:space="preserve">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</w:t>
      </w:r>
      <w:r w:rsidR="00A870D3">
        <w:rPr>
          <w:rFonts w:ascii="Times New Roman" w:hAnsi="Times New Roman" w:cs="Times New Roman"/>
        </w:rPr>
        <w:t>,</w:t>
      </w:r>
      <w:r w:rsidRPr="00C229C4">
        <w:rPr>
          <w:rFonts w:ascii="Times New Roman" w:hAnsi="Times New Roman" w:cs="Times New Roman"/>
        </w:rPr>
        <w:t xml:space="preserve"> </w:t>
      </w:r>
      <w:r w:rsidR="00A870D3">
        <w:rPr>
          <w:rFonts w:ascii="Times New Roman" w:hAnsi="Times New Roman" w:cs="Times New Roman"/>
        </w:rPr>
        <w:t>возраст которых установлен  ст. 67;</w:t>
      </w:r>
    </w:p>
    <w:p w:rsidR="00A870D3" w:rsidRDefault="00C229C4" w:rsidP="00A870D3">
      <w:pPr>
        <w:spacing w:line="360" w:lineRule="auto"/>
        <w:rPr>
          <w:rFonts w:ascii="Times New Roman" w:hAnsi="Times New Roman" w:cs="Times New Roman"/>
        </w:rPr>
      </w:pPr>
      <w:bookmarkStart w:id="55" w:name="bssPhr47"/>
      <w:bookmarkStart w:id="56" w:name="dfastgscah"/>
      <w:bookmarkEnd w:id="55"/>
      <w:bookmarkEnd w:id="56"/>
      <w:r w:rsidRPr="00C229C4">
        <w:rPr>
          <w:rFonts w:ascii="Times New Roman" w:hAnsi="Times New Roman" w:cs="Times New Roman"/>
        </w:rPr>
        <w:t>группы по присмотру и уходу без реализации образовательной программы дошкольного образования для воспитанников</w:t>
      </w:r>
      <w:r w:rsidR="00A870D3">
        <w:rPr>
          <w:rFonts w:ascii="Times New Roman" w:hAnsi="Times New Roman" w:cs="Times New Roman"/>
        </w:rPr>
        <w:t xml:space="preserve">, возраст которых установлен             </w:t>
      </w:r>
      <w:r w:rsidR="00A870D3">
        <w:rPr>
          <w:rFonts w:ascii="Times New Roman" w:hAnsi="Times New Roman" w:cs="Times New Roman"/>
        </w:rPr>
        <w:lastRenderedPageBreak/>
        <w:t>ст. 67.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r w:rsidRPr="00C229C4">
        <w:rPr>
          <w:rFonts w:ascii="Times New Roman" w:hAnsi="Times New Roman" w:cs="Times New Roman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57" w:name="bssPhr48"/>
      <w:bookmarkStart w:id="58" w:name="dfasqsi4r2"/>
      <w:bookmarkEnd w:id="57"/>
      <w:bookmarkEnd w:id="58"/>
      <w:r w:rsidRPr="00C229C4">
        <w:rPr>
          <w:rFonts w:ascii="Times New Roman" w:hAnsi="Times New Roman" w:cs="Times New Roman"/>
        </w:rPr>
        <w:t xml:space="preserve">семейные дошкольные группы с целью удовлетворения потребности населения </w:t>
      </w:r>
      <w:r>
        <w:rPr>
          <w:rFonts w:ascii="Times New Roman" w:hAnsi="Times New Roman" w:cs="Times New Roman"/>
        </w:rPr>
        <w:t xml:space="preserve">     </w:t>
      </w:r>
      <w:r w:rsidRPr="00C229C4">
        <w:rPr>
          <w:rFonts w:ascii="Times New Roman" w:hAnsi="Times New Roman" w:cs="Times New Roman"/>
        </w:rPr>
        <w:t>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59" w:name="bssPhr49"/>
      <w:bookmarkStart w:id="60" w:name="dfash052yy"/>
      <w:bookmarkEnd w:id="59"/>
      <w:bookmarkEnd w:id="60"/>
      <w:r w:rsidRPr="00C229C4">
        <w:rPr>
          <w:rFonts w:ascii="Times New Roman" w:hAnsi="Times New Roman" w:cs="Times New Roman"/>
        </w:rPr>
        <w:t xml:space="preserve">В группы могут включаться как воспитанники одного возраста, так </w:t>
      </w:r>
      <w:r w:rsidR="0034057A">
        <w:rPr>
          <w:rFonts w:ascii="Times New Roman" w:hAnsi="Times New Roman" w:cs="Times New Roman"/>
        </w:rPr>
        <w:t xml:space="preserve">                </w:t>
      </w:r>
      <w:r w:rsidRPr="00C229C4">
        <w:rPr>
          <w:rFonts w:ascii="Times New Roman" w:hAnsi="Times New Roman" w:cs="Times New Roman"/>
        </w:rPr>
        <w:t>и воспитанники разных возрастов (разновозрастные группы).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r w:rsidRPr="00C229C4">
        <w:rPr>
          <w:rFonts w:ascii="Times New Roman" w:hAnsi="Times New Roman" w:cs="Times New Roman"/>
        </w:rPr>
        <w:t>11.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61" w:name="bssPhr51"/>
      <w:bookmarkStart w:id="62" w:name="dfasgysp40"/>
      <w:bookmarkEnd w:id="61"/>
      <w:bookmarkEnd w:id="62"/>
      <w:r w:rsidRPr="00C229C4">
        <w:rPr>
          <w:rFonts w:ascii="Times New Roman" w:hAnsi="Times New Roman" w:cs="Times New Roman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E43D42" w:rsidRDefault="00C229C4" w:rsidP="00E43D42">
      <w:pPr>
        <w:spacing w:line="360" w:lineRule="auto"/>
        <w:rPr>
          <w:rFonts w:ascii="Times New Roman" w:hAnsi="Times New Roman" w:cs="Times New Roman"/>
        </w:rPr>
      </w:pPr>
      <w:bookmarkStart w:id="63" w:name="bssPhr52"/>
      <w:bookmarkStart w:id="64" w:name="dfas79a53g"/>
      <w:bookmarkEnd w:id="63"/>
      <w:bookmarkEnd w:id="64"/>
      <w:r>
        <w:rPr>
          <w:rFonts w:ascii="Times New Roman" w:hAnsi="Times New Roman" w:cs="Times New Roman"/>
        </w:rPr>
        <w:t>12</w:t>
      </w:r>
      <w:r w:rsidRPr="00C229C4">
        <w:rPr>
          <w:rFonts w:ascii="Times New Roman" w:hAnsi="Times New Roman" w:cs="Times New Roman"/>
        </w:rPr>
        <w:t xml:space="preserve">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</w:t>
      </w:r>
      <w:r>
        <w:rPr>
          <w:rFonts w:ascii="Times New Roman" w:hAnsi="Times New Roman" w:cs="Times New Roman"/>
        </w:rPr>
        <w:t xml:space="preserve">                         </w:t>
      </w:r>
      <w:r w:rsidRPr="00C229C4">
        <w:rPr>
          <w:rFonts w:ascii="Times New Roman" w:hAnsi="Times New Roman" w:cs="Times New Roman"/>
        </w:rPr>
        <w:t>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A629DC" w:rsidRDefault="00A629DC" w:rsidP="00746F78">
      <w:pPr>
        <w:spacing w:line="360" w:lineRule="auto"/>
        <w:rPr>
          <w:rFonts w:ascii="Times New Roman" w:hAnsi="Times New Roman" w:cs="Times New Roman"/>
          <w:b/>
        </w:rPr>
      </w:pPr>
    </w:p>
    <w:p w:rsidR="00662E44" w:rsidRDefault="0034057A" w:rsidP="003405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</w:t>
      </w:r>
      <w:r w:rsidR="00E43D42" w:rsidRPr="00393CA1">
        <w:rPr>
          <w:rFonts w:ascii="Times New Roman" w:hAnsi="Times New Roman" w:cs="Times New Roman"/>
        </w:rPr>
        <w:t xml:space="preserve"> </w:t>
      </w:r>
      <w:r w:rsidR="00C229C4" w:rsidRPr="00E43D42">
        <w:rPr>
          <w:rFonts w:ascii="Times New Roman" w:hAnsi="Times New Roman" w:cs="Times New Roman"/>
          <w:b/>
        </w:rPr>
        <w:t xml:space="preserve">Особенности организации образовательной деятельности для лиц </w:t>
      </w:r>
      <w:r>
        <w:rPr>
          <w:rFonts w:ascii="Times New Roman" w:hAnsi="Times New Roman" w:cs="Times New Roman"/>
          <w:b/>
        </w:rPr>
        <w:t xml:space="preserve">        </w:t>
      </w:r>
      <w:r w:rsidR="00C229C4" w:rsidRPr="00E43D42">
        <w:rPr>
          <w:rFonts w:ascii="Times New Roman" w:hAnsi="Times New Roman" w:cs="Times New Roman"/>
          <w:b/>
        </w:rPr>
        <w:t>с ограниченными возможностями здоровья</w:t>
      </w:r>
    </w:p>
    <w:p w:rsidR="00746F78" w:rsidRPr="00746F78" w:rsidRDefault="00746F78" w:rsidP="0034057A">
      <w:pPr>
        <w:rPr>
          <w:rFonts w:ascii="Times New Roman" w:hAnsi="Times New Roman" w:cs="Times New Roman"/>
          <w:b/>
        </w:rPr>
      </w:pPr>
    </w:p>
    <w:p w:rsidR="00C229C4" w:rsidRPr="00C229C4" w:rsidRDefault="00E43D42" w:rsidP="00C229C4">
      <w:pPr>
        <w:spacing w:line="360" w:lineRule="auto"/>
        <w:rPr>
          <w:rFonts w:ascii="Times New Roman" w:hAnsi="Times New Roman" w:cs="Times New Roman"/>
        </w:rPr>
      </w:pPr>
      <w:bookmarkStart w:id="65" w:name="bssPhr55"/>
      <w:bookmarkStart w:id="66" w:name="dfasz8qunf"/>
      <w:bookmarkEnd w:id="65"/>
      <w:bookmarkEnd w:id="66"/>
      <w:r>
        <w:rPr>
          <w:rFonts w:ascii="Times New Roman" w:hAnsi="Times New Roman" w:cs="Times New Roman"/>
        </w:rPr>
        <w:t>1</w:t>
      </w:r>
      <w:r w:rsidR="00C229C4" w:rsidRPr="00C229C4">
        <w:rPr>
          <w:rFonts w:ascii="Times New Roman" w:hAnsi="Times New Roman" w:cs="Times New Roman"/>
        </w:rPr>
        <w:t xml:space="preserve">. Содержание дошкольного образования и условия организации обучения </w:t>
      </w:r>
      <w:r>
        <w:rPr>
          <w:rFonts w:ascii="Times New Roman" w:hAnsi="Times New Roman" w:cs="Times New Roman"/>
        </w:rPr>
        <w:t xml:space="preserve">        </w:t>
      </w:r>
      <w:r w:rsidR="00C229C4" w:rsidRPr="00C229C4">
        <w:rPr>
          <w:rFonts w:ascii="Times New Roman" w:hAnsi="Times New Roman" w:cs="Times New Roman"/>
        </w:rPr>
        <w:t xml:space="preserve">и воспитания детей с ограниченными возможностями здоровья определяются </w:t>
      </w:r>
      <w:r w:rsidR="00C229C4" w:rsidRPr="00C229C4">
        <w:rPr>
          <w:rFonts w:ascii="Times New Roman" w:hAnsi="Times New Roman" w:cs="Times New Roman"/>
        </w:rPr>
        <w:lastRenderedPageBreak/>
        <w:t>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C229C4" w:rsidRPr="00C229C4" w:rsidRDefault="00C229C4" w:rsidP="00C229C4">
      <w:pPr>
        <w:spacing w:line="360" w:lineRule="auto"/>
        <w:rPr>
          <w:rFonts w:ascii="Times New Roman" w:hAnsi="Times New Roman" w:cs="Times New Roman"/>
        </w:rPr>
      </w:pPr>
      <w:bookmarkStart w:id="67" w:name="bssPhr56"/>
      <w:bookmarkStart w:id="68" w:name="dfasfgvccz"/>
      <w:bookmarkEnd w:id="67"/>
      <w:bookmarkEnd w:id="68"/>
      <w:r w:rsidRPr="00C229C4">
        <w:rPr>
          <w:rFonts w:ascii="Times New Roman" w:hAnsi="Times New Roman" w:cs="Times New Roman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  <w:r w:rsidR="00746F78">
        <w:rPr>
          <w:rFonts w:ascii="Times New Roman" w:hAnsi="Times New Roman" w:cs="Times New Roman"/>
        </w:rPr>
        <w:t>.</w:t>
      </w:r>
      <w:r w:rsidR="00E43D42">
        <w:rPr>
          <w:rFonts w:ascii="Times New Roman" w:hAnsi="Times New Roman" w:cs="Times New Roman"/>
          <w:vertAlign w:val="superscript"/>
        </w:rPr>
        <w:t>.</w:t>
      </w:r>
    </w:p>
    <w:p w:rsid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69" w:name="bssPhr57"/>
      <w:bookmarkStart w:id="70" w:name="dfasnrrgkw"/>
      <w:bookmarkStart w:id="71" w:name="bssPhr58"/>
      <w:bookmarkStart w:id="72" w:name="dfasqnlrh2"/>
      <w:bookmarkEnd w:id="69"/>
      <w:bookmarkEnd w:id="70"/>
      <w:bookmarkEnd w:id="71"/>
      <w:bookmarkEnd w:id="72"/>
      <w:r>
        <w:rPr>
          <w:rFonts w:ascii="Times New Roman" w:hAnsi="Times New Roman" w:cs="Times New Roman"/>
        </w:rPr>
        <w:t>2</w:t>
      </w:r>
      <w:r w:rsidR="00C229C4" w:rsidRPr="00C229C4">
        <w:rPr>
          <w:rFonts w:ascii="Times New Roman" w:hAnsi="Times New Roman" w:cs="Times New Roman"/>
        </w:rPr>
        <w:t>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  <w:bookmarkStart w:id="73" w:name="bssPhr59"/>
      <w:bookmarkStart w:id="74" w:name="dfasdglolh"/>
      <w:bookmarkEnd w:id="73"/>
      <w:bookmarkEnd w:id="74"/>
    </w:p>
    <w:p w:rsidR="00E43D42" w:rsidRDefault="00E43D42" w:rsidP="00E43D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43D42">
        <w:rPr>
          <w:rFonts w:ascii="Times New Roman" w:hAnsi="Times New Roman" w:cs="Times New Roman"/>
        </w:rPr>
        <w:t xml:space="preserve">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  <w:bookmarkStart w:id="75" w:name="bssPhr61"/>
      <w:bookmarkStart w:id="76" w:name="dfas10g8bm"/>
      <w:bookmarkStart w:id="77" w:name="bssPhr62"/>
      <w:bookmarkStart w:id="78" w:name="dfas9vqach"/>
      <w:bookmarkEnd w:id="75"/>
      <w:bookmarkEnd w:id="76"/>
      <w:bookmarkEnd w:id="77"/>
      <w:bookmarkEnd w:id="78"/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43D42">
        <w:rPr>
          <w:rFonts w:ascii="Times New Roman" w:hAnsi="Times New Roman" w:cs="Times New Roman"/>
        </w:rPr>
        <w:t xml:space="preserve">. В целях доступности получения дошкольного образования детьми </w:t>
      </w:r>
      <w:r>
        <w:rPr>
          <w:rFonts w:ascii="Times New Roman" w:hAnsi="Times New Roman" w:cs="Times New Roman"/>
        </w:rPr>
        <w:t xml:space="preserve">               </w:t>
      </w:r>
      <w:r w:rsidRPr="00E43D42">
        <w:rPr>
          <w:rFonts w:ascii="Times New Roman" w:hAnsi="Times New Roman" w:cs="Times New Roman"/>
        </w:rPr>
        <w:t>с ограниченными возможностями здоровья организацией обеспечивается: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79" w:name="bssPhr63"/>
      <w:bookmarkStart w:id="80" w:name="dfaspkfxtz"/>
      <w:bookmarkEnd w:id="79"/>
      <w:bookmarkEnd w:id="80"/>
      <w:r w:rsidRPr="00E43D42">
        <w:rPr>
          <w:rFonts w:ascii="Times New Roman" w:hAnsi="Times New Roman" w:cs="Times New Roman"/>
        </w:rPr>
        <w:t>1) для детей с ограниченными возможностями здоровья по зрению: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81" w:name="bssPhr64"/>
      <w:bookmarkStart w:id="82" w:name="dfaswfxa9z"/>
      <w:bookmarkEnd w:id="81"/>
      <w:bookmarkEnd w:id="82"/>
      <w:r w:rsidRPr="00E43D42">
        <w:rPr>
          <w:rFonts w:ascii="Times New Roman" w:hAnsi="Times New Roman" w:cs="Times New Roman"/>
        </w:rPr>
        <w:t>присутствие ассистента, оказывающего ребенку необходимую помощь;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83" w:name="bssPhr65"/>
      <w:bookmarkStart w:id="84" w:name="dfasorkyea"/>
      <w:bookmarkEnd w:id="83"/>
      <w:bookmarkEnd w:id="84"/>
      <w:r w:rsidRPr="00E43D42">
        <w:rPr>
          <w:rFonts w:ascii="Times New Roman" w:hAnsi="Times New Roman" w:cs="Times New Roman"/>
        </w:rPr>
        <w:t>обеспечение выпуска альтернативных форматов печатных материалов (крупный шрифт) или аудиофайлов;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85" w:name="bssPhr66"/>
      <w:bookmarkStart w:id="86" w:name="dfaso2bv0u"/>
      <w:bookmarkEnd w:id="85"/>
      <w:bookmarkEnd w:id="86"/>
      <w:r w:rsidRPr="00E43D42">
        <w:rPr>
          <w:rFonts w:ascii="Times New Roman" w:hAnsi="Times New Roman" w:cs="Times New Roman"/>
        </w:rPr>
        <w:t>2) для детей с ограниченными возможностями здоровья по слуху: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87" w:name="bssPhr67"/>
      <w:bookmarkStart w:id="88" w:name="dfasvquunt"/>
      <w:bookmarkEnd w:id="87"/>
      <w:bookmarkEnd w:id="88"/>
      <w:r w:rsidRPr="00E43D42">
        <w:rPr>
          <w:rFonts w:ascii="Times New Roman" w:hAnsi="Times New Roman" w:cs="Times New Roman"/>
        </w:rPr>
        <w:t>обеспечение надлежащими звуковыми средствами воспроизведения информации;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89" w:name="bssPhr68"/>
      <w:bookmarkStart w:id="90" w:name="dfasvpvi3f"/>
      <w:bookmarkEnd w:id="89"/>
      <w:bookmarkEnd w:id="90"/>
      <w:r w:rsidRPr="00E43D42">
        <w:rPr>
          <w:rFonts w:ascii="Times New Roman" w:hAnsi="Times New Roman" w:cs="Times New Roman"/>
        </w:rPr>
        <w:t xml:space="preserve"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</w:t>
      </w:r>
      <w:r w:rsidRPr="00E43D42">
        <w:rPr>
          <w:rFonts w:ascii="Times New Roman" w:hAnsi="Times New Roman" w:cs="Times New Roman"/>
        </w:rPr>
        <w:lastRenderedPageBreak/>
        <w:t>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91" w:name="bssPhr69"/>
      <w:bookmarkStart w:id="92" w:name="dfasotpscc"/>
      <w:bookmarkEnd w:id="91"/>
      <w:bookmarkEnd w:id="92"/>
      <w:r>
        <w:rPr>
          <w:rFonts w:ascii="Times New Roman" w:hAnsi="Times New Roman" w:cs="Times New Roman"/>
        </w:rPr>
        <w:t>5</w:t>
      </w:r>
      <w:r w:rsidRPr="00E43D42">
        <w:rPr>
          <w:rFonts w:ascii="Times New Roman" w:hAnsi="Times New Roman" w:cs="Times New Roman"/>
        </w:rPr>
        <w:t>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организациях.</w:t>
      </w:r>
      <w:bookmarkStart w:id="93" w:name="bssPhr70"/>
      <w:bookmarkStart w:id="94" w:name="dfasoo01rn"/>
      <w:bookmarkStart w:id="95" w:name="bssPhr71"/>
      <w:bookmarkStart w:id="96" w:name="dfasgto7gi"/>
      <w:bookmarkEnd w:id="93"/>
      <w:bookmarkEnd w:id="94"/>
      <w:bookmarkEnd w:id="95"/>
      <w:bookmarkEnd w:id="96"/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r w:rsidRPr="00E43D42">
        <w:rPr>
          <w:rFonts w:ascii="Times New Roman" w:hAnsi="Times New Roman" w:cs="Times New Roman"/>
        </w:rPr>
        <w:t>Количество детей в группах компенсирующей направленности не должно превышать: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97" w:name="bssPhr72"/>
      <w:bookmarkStart w:id="98" w:name="dfaspuk44q"/>
      <w:bookmarkEnd w:id="97"/>
      <w:bookmarkEnd w:id="98"/>
      <w:r w:rsidRPr="00E43D42">
        <w:rPr>
          <w:rFonts w:ascii="Times New Roman" w:hAnsi="Times New Roman" w:cs="Times New Roman"/>
        </w:rPr>
        <w:t xml:space="preserve">для детей с тяжелыми нарушениями речи - 6 детей в возрасте до 3 лет и 10 детей </w:t>
      </w:r>
      <w:r>
        <w:rPr>
          <w:rFonts w:ascii="Times New Roman" w:hAnsi="Times New Roman" w:cs="Times New Roman"/>
        </w:rPr>
        <w:t xml:space="preserve">     </w:t>
      </w:r>
      <w:r w:rsidRPr="00E43D42">
        <w:rPr>
          <w:rFonts w:ascii="Times New Roman" w:hAnsi="Times New Roman" w:cs="Times New Roman"/>
        </w:rPr>
        <w:t>в возрасте старше 3 лет;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99" w:name="bssPhr73"/>
      <w:bookmarkStart w:id="100" w:name="dfasmi7bya"/>
      <w:bookmarkEnd w:id="99"/>
      <w:bookmarkEnd w:id="100"/>
      <w:r w:rsidRPr="00E43D42">
        <w:rPr>
          <w:rFonts w:ascii="Times New Roman" w:hAnsi="Times New Roman" w:cs="Times New Roman"/>
        </w:rPr>
        <w:t>для детей с фонетико-фонематическими нарушениями речи - 12 детей в возрасте старше 3 лет;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01" w:name="bssPhr74"/>
      <w:bookmarkStart w:id="102" w:name="dfasn1rx7b"/>
      <w:bookmarkEnd w:id="101"/>
      <w:bookmarkEnd w:id="102"/>
      <w:r w:rsidRPr="00E43D42">
        <w:rPr>
          <w:rFonts w:ascii="Times New Roman" w:hAnsi="Times New Roman" w:cs="Times New Roman"/>
        </w:rPr>
        <w:t>для глухих детей - 6 детей для обеих возрастных групп; для слабослышащих детей - 6 детей в возрасте до 3 лет и 8 детей в возрасте старше 3 лет;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03" w:name="bssPhr75"/>
      <w:bookmarkStart w:id="104" w:name="dfasqixgg1"/>
      <w:bookmarkEnd w:id="103"/>
      <w:bookmarkEnd w:id="104"/>
      <w:r w:rsidRPr="00E43D42">
        <w:rPr>
          <w:rFonts w:ascii="Times New Roman" w:hAnsi="Times New Roman" w:cs="Times New Roman"/>
        </w:rPr>
        <w:t>для слепых детей - 6 детей для обеих возрастных групп; для слабовидящих детей - 6 детей в возрасте до 3 лет и 10 детей в возрасте старше 3 лет;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05" w:name="bssPhr76"/>
      <w:bookmarkStart w:id="106" w:name="dfasfhsqbh"/>
      <w:bookmarkEnd w:id="105"/>
      <w:bookmarkEnd w:id="106"/>
      <w:r w:rsidRPr="00E43D42">
        <w:rPr>
          <w:rFonts w:ascii="Times New Roman" w:hAnsi="Times New Roman" w:cs="Times New Roman"/>
        </w:rPr>
        <w:t xml:space="preserve">для детей с амблиопией, косоглазием - 6 детей в возрасте до 3 лет и 10 детей </w:t>
      </w:r>
      <w:r>
        <w:rPr>
          <w:rFonts w:ascii="Times New Roman" w:hAnsi="Times New Roman" w:cs="Times New Roman"/>
        </w:rPr>
        <w:t xml:space="preserve">       </w:t>
      </w:r>
      <w:r w:rsidRPr="00E43D42">
        <w:rPr>
          <w:rFonts w:ascii="Times New Roman" w:hAnsi="Times New Roman" w:cs="Times New Roman"/>
        </w:rPr>
        <w:t>в возрасте старше 3 лет;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07" w:name="bssPhr77"/>
      <w:bookmarkStart w:id="108" w:name="dfasdweadx"/>
      <w:bookmarkEnd w:id="107"/>
      <w:bookmarkEnd w:id="108"/>
      <w:r w:rsidRPr="00E43D42">
        <w:rPr>
          <w:rFonts w:ascii="Times New Roman" w:hAnsi="Times New Roman" w:cs="Times New Roman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09" w:name="bssPhr78"/>
      <w:bookmarkStart w:id="110" w:name="dfasx6gx8l"/>
      <w:bookmarkEnd w:id="109"/>
      <w:bookmarkEnd w:id="110"/>
      <w:r w:rsidRPr="00E43D42">
        <w:rPr>
          <w:rFonts w:ascii="Times New Roman" w:hAnsi="Times New Roman" w:cs="Times New Roman"/>
        </w:rPr>
        <w:t xml:space="preserve">для детей с задержкой психоречевого развития - 6 детей в возрасте до 3 лет; </w:t>
      </w:r>
      <w:r>
        <w:rPr>
          <w:rFonts w:ascii="Times New Roman" w:hAnsi="Times New Roman" w:cs="Times New Roman"/>
        </w:rPr>
        <w:t xml:space="preserve">          </w:t>
      </w:r>
      <w:r w:rsidRPr="00E43D42">
        <w:rPr>
          <w:rFonts w:ascii="Times New Roman" w:hAnsi="Times New Roman" w:cs="Times New Roman"/>
        </w:rPr>
        <w:t>для детей с задержкой психического развития - 10 детей в возрасте старше 3 лет;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11" w:name="bssPhr79"/>
      <w:bookmarkStart w:id="112" w:name="dfassmzukt"/>
      <w:bookmarkEnd w:id="111"/>
      <w:bookmarkEnd w:id="112"/>
      <w:r w:rsidRPr="00E43D42">
        <w:rPr>
          <w:rFonts w:ascii="Times New Roman" w:hAnsi="Times New Roman" w:cs="Times New Roman"/>
        </w:rPr>
        <w:t>для детей с умственной отсталостью легкой степени - 10 детей в возрасте старше 3 лет;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13" w:name="bssPhr80"/>
      <w:bookmarkStart w:id="114" w:name="dfashzszrp"/>
      <w:bookmarkEnd w:id="113"/>
      <w:bookmarkEnd w:id="114"/>
      <w:r w:rsidRPr="00E43D42">
        <w:rPr>
          <w:rFonts w:ascii="Times New Roman" w:hAnsi="Times New Roman" w:cs="Times New Roman"/>
        </w:rPr>
        <w:t xml:space="preserve">для детей с умственной отсталостью умеренной, тяжелой степени - 8 детей </w:t>
      </w:r>
      <w:r>
        <w:rPr>
          <w:rFonts w:ascii="Times New Roman" w:hAnsi="Times New Roman" w:cs="Times New Roman"/>
        </w:rPr>
        <w:t xml:space="preserve">        </w:t>
      </w:r>
      <w:r w:rsidRPr="00E43D42">
        <w:rPr>
          <w:rFonts w:ascii="Times New Roman" w:hAnsi="Times New Roman" w:cs="Times New Roman"/>
        </w:rPr>
        <w:t>в возрасте старше 3 лет;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15" w:name="bssPhr81"/>
      <w:bookmarkStart w:id="116" w:name="dfaslk6fel"/>
      <w:bookmarkEnd w:id="115"/>
      <w:bookmarkEnd w:id="116"/>
      <w:r w:rsidRPr="00E43D42">
        <w:rPr>
          <w:rFonts w:ascii="Times New Roman" w:hAnsi="Times New Roman" w:cs="Times New Roman"/>
        </w:rPr>
        <w:t>для детей с расстройствами аутистического спектра - 5 детей для обеих возрастных групп;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17" w:name="bssPhr82"/>
      <w:bookmarkStart w:id="118" w:name="dfas9f9y3p"/>
      <w:bookmarkEnd w:id="117"/>
      <w:bookmarkEnd w:id="118"/>
      <w:r w:rsidRPr="00E43D42">
        <w:rPr>
          <w:rFonts w:ascii="Times New Roman" w:hAnsi="Times New Roman" w:cs="Times New Roman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19" w:name="bssPhr83"/>
      <w:bookmarkStart w:id="120" w:name="dfassqekp8"/>
      <w:bookmarkEnd w:id="119"/>
      <w:bookmarkEnd w:id="120"/>
      <w:r w:rsidRPr="00E43D42">
        <w:rPr>
          <w:rFonts w:ascii="Times New Roman" w:hAnsi="Times New Roman" w:cs="Times New Roman"/>
        </w:rPr>
        <w:t xml:space="preserve">Количество детей в группах комбинированной направленности не должно </w:t>
      </w:r>
      <w:r w:rsidRPr="00E43D42">
        <w:rPr>
          <w:rFonts w:ascii="Times New Roman" w:hAnsi="Times New Roman" w:cs="Times New Roman"/>
        </w:rPr>
        <w:lastRenderedPageBreak/>
        <w:t>превышать: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21" w:name="bssPhr84"/>
      <w:bookmarkStart w:id="122" w:name="dfaskx7i4g"/>
      <w:bookmarkEnd w:id="121"/>
      <w:bookmarkEnd w:id="122"/>
      <w:r w:rsidRPr="00E43D42">
        <w:rPr>
          <w:rFonts w:ascii="Times New Roman" w:hAnsi="Times New Roman" w:cs="Times New Roman"/>
        </w:rPr>
        <w:t xml:space="preserve">в возрасте до 3 лет - не более 10 детей, в том числе не более 3 детей </w:t>
      </w:r>
      <w:r>
        <w:rPr>
          <w:rFonts w:ascii="Times New Roman" w:hAnsi="Times New Roman" w:cs="Times New Roman"/>
        </w:rPr>
        <w:t xml:space="preserve">                </w:t>
      </w:r>
      <w:r w:rsidRPr="00E43D42">
        <w:rPr>
          <w:rFonts w:ascii="Times New Roman" w:hAnsi="Times New Roman" w:cs="Times New Roman"/>
        </w:rPr>
        <w:t>с ограниченными возможностями здоровья; в возрасте старше 3 лет: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23" w:name="bssPhr85"/>
      <w:bookmarkStart w:id="124" w:name="dfas7qgnzk"/>
      <w:bookmarkEnd w:id="123"/>
      <w:bookmarkEnd w:id="124"/>
      <w:r w:rsidRPr="00E43D42">
        <w:rPr>
          <w:rFonts w:ascii="Times New Roman" w:hAnsi="Times New Roman" w:cs="Times New Roman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25" w:name="bssPhr86"/>
      <w:bookmarkStart w:id="126" w:name="dfasabyg8z"/>
      <w:bookmarkEnd w:id="125"/>
      <w:bookmarkEnd w:id="126"/>
      <w:r w:rsidRPr="00E43D42">
        <w:rPr>
          <w:rFonts w:ascii="Times New Roman" w:hAnsi="Times New Roman" w:cs="Times New Roman"/>
        </w:rPr>
        <w:t xml:space="preserve">не более 15 детей, в том числе не более 4 слабовидящих и (или) детей </w:t>
      </w:r>
      <w:r>
        <w:rPr>
          <w:rFonts w:ascii="Times New Roman" w:hAnsi="Times New Roman" w:cs="Times New Roman"/>
        </w:rPr>
        <w:t xml:space="preserve">             </w:t>
      </w:r>
      <w:r w:rsidRPr="00E43D42">
        <w:rPr>
          <w:rFonts w:ascii="Times New Roman" w:hAnsi="Times New Roman" w:cs="Times New Roman"/>
        </w:rPr>
        <w:t>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27" w:name="bssPhr87"/>
      <w:bookmarkStart w:id="128" w:name="dfasneai1r"/>
      <w:bookmarkEnd w:id="127"/>
      <w:bookmarkEnd w:id="128"/>
      <w:r w:rsidRPr="00E43D42">
        <w:rPr>
          <w:rFonts w:ascii="Times New Roman" w:hAnsi="Times New Roman" w:cs="Times New Roman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29" w:name="bssPhr88"/>
      <w:bookmarkStart w:id="130" w:name="dfaszqv878"/>
      <w:bookmarkEnd w:id="129"/>
      <w:bookmarkEnd w:id="130"/>
      <w:r w:rsidRPr="00E43D42">
        <w:rPr>
          <w:rFonts w:ascii="Times New Roman" w:hAnsi="Times New Roman" w:cs="Times New Roman"/>
        </w:rPr>
        <w:t>Допускается организовывать разновозрастные группы компенсирующей или комбинированной направленности для детей</w:t>
      </w:r>
      <w:r w:rsidR="00DD5E47">
        <w:rPr>
          <w:rFonts w:ascii="Times New Roman" w:hAnsi="Times New Roman" w:cs="Times New Roman"/>
        </w:rPr>
        <w:t xml:space="preserve">, возраст которых установлен ст. 67       </w:t>
      </w:r>
      <w:r>
        <w:rPr>
          <w:rFonts w:ascii="Times New Roman" w:hAnsi="Times New Roman" w:cs="Times New Roman"/>
        </w:rPr>
        <w:t xml:space="preserve">  </w:t>
      </w:r>
      <w:r w:rsidRPr="00E43D42">
        <w:rPr>
          <w:rFonts w:ascii="Times New Roman" w:hAnsi="Times New Roman" w:cs="Times New Roman"/>
        </w:rPr>
        <w:t xml:space="preserve">с учетом возможности организации в них режима дня, соответствующего анатомо-физиологическим особенностям детей каждой возрастной группы, </w:t>
      </w:r>
      <w:r>
        <w:rPr>
          <w:rFonts w:ascii="Times New Roman" w:hAnsi="Times New Roman" w:cs="Times New Roman"/>
        </w:rPr>
        <w:t xml:space="preserve">              </w:t>
      </w:r>
      <w:r w:rsidRPr="00E43D42">
        <w:rPr>
          <w:rFonts w:ascii="Times New Roman" w:hAnsi="Times New Roman" w:cs="Times New Roman"/>
        </w:rPr>
        <w:t>с предельной наполняемостью 6 и 12 человек соответственно.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31" w:name="bssPhr89"/>
      <w:bookmarkStart w:id="132" w:name="dfaslwyucu"/>
      <w:bookmarkEnd w:id="131"/>
      <w:bookmarkEnd w:id="132"/>
      <w:r w:rsidRPr="00E43D42">
        <w:rPr>
          <w:rFonts w:ascii="Times New Roman" w:hAnsi="Times New Roman" w:cs="Times New Roman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33" w:name="bssPhr90"/>
      <w:bookmarkStart w:id="134" w:name="dfassaiuxy"/>
      <w:bookmarkEnd w:id="133"/>
      <w:bookmarkEnd w:id="134"/>
      <w:r>
        <w:rPr>
          <w:rFonts w:ascii="Times New Roman" w:hAnsi="Times New Roman" w:cs="Times New Roman"/>
        </w:rPr>
        <w:t>6</w:t>
      </w:r>
      <w:r w:rsidRPr="00E43D42">
        <w:rPr>
          <w:rFonts w:ascii="Times New Roman" w:hAnsi="Times New Roman" w:cs="Times New Roman"/>
        </w:rPr>
        <w:t>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35" w:name="bssPhr91"/>
      <w:bookmarkStart w:id="136" w:name="dfasowm1zp"/>
      <w:bookmarkEnd w:id="135"/>
      <w:bookmarkEnd w:id="136"/>
      <w:r w:rsidRPr="00E43D42">
        <w:rPr>
          <w:rFonts w:ascii="Times New Roman" w:hAnsi="Times New Roman" w:cs="Times New Roman"/>
        </w:rPr>
        <w:t>для детей с нарушениями слуха (глухих, слабослышащих, позднооглохших) -не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37" w:name="bssPhr92"/>
      <w:bookmarkStart w:id="138" w:name="dfaspmb09h"/>
      <w:bookmarkEnd w:id="137"/>
      <w:bookmarkEnd w:id="138"/>
      <w:r w:rsidRPr="00E43D42">
        <w:rPr>
          <w:rFonts w:ascii="Times New Roman" w:hAnsi="Times New Roman" w:cs="Times New Roman"/>
        </w:rPr>
        <w:t xml:space="preserve">для детей с нарушениями зрения (слепых, слабовидящих, с амблиопией и </w:t>
      </w:r>
      <w:r w:rsidRPr="00E43D42">
        <w:rPr>
          <w:rFonts w:ascii="Times New Roman" w:hAnsi="Times New Roman" w:cs="Times New Roman"/>
        </w:rPr>
        <w:lastRenderedPageBreak/>
        <w:t>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39" w:name="bssPhr93"/>
      <w:bookmarkStart w:id="140" w:name="dfasv3w0u3"/>
      <w:bookmarkEnd w:id="139"/>
      <w:bookmarkEnd w:id="140"/>
      <w:r w:rsidRPr="00E43D42">
        <w:rPr>
          <w:rFonts w:ascii="Times New Roman" w:hAnsi="Times New Roman" w:cs="Times New Roman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41" w:name="bssPhr94"/>
      <w:bookmarkStart w:id="142" w:name="dfasg3gomq"/>
      <w:bookmarkEnd w:id="141"/>
      <w:bookmarkEnd w:id="142"/>
      <w:r w:rsidRPr="00E43D42">
        <w:rPr>
          <w:rFonts w:ascii="Times New Roman" w:hAnsi="Times New Roman" w:cs="Times New Roman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43" w:name="bssPhr95"/>
      <w:bookmarkStart w:id="144" w:name="dfaseikzlo"/>
      <w:bookmarkEnd w:id="143"/>
      <w:bookmarkEnd w:id="144"/>
      <w:r w:rsidRPr="00E43D42">
        <w:rPr>
          <w:rFonts w:ascii="Times New Roman" w:hAnsi="Times New Roman" w:cs="Times New Roman"/>
        </w:rPr>
        <w:t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45" w:name="bssPhr96"/>
      <w:bookmarkStart w:id="146" w:name="dfaso2m9qb"/>
      <w:bookmarkEnd w:id="145"/>
      <w:bookmarkEnd w:id="146"/>
      <w:r w:rsidRPr="00E43D42">
        <w:rPr>
          <w:rFonts w:ascii="Times New Roman" w:hAnsi="Times New Roman" w:cs="Times New Roman"/>
        </w:rP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47" w:name="bssPhr97"/>
      <w:bookmarkStart w:id="148" w:name="dfas72y1bd"/>
      <w:bookmarkEnd w:id="147"/>
      <w:bookmarkEnd w:id="148"/>
      <w:r w:rsidRPr="00E43D42">
        <w:rPr>
          <w:rFonts w:ascii="Times New Roman" w:hAnsi="Times New Roman" w:cs="Times New Roman"/>
        </w:rP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49" w:name="bssPhr98"/>
      <w:bookmarkStart w:id="150" w:name="dfasc0t9cg"/>
      <w:bookmarkEnd w:id="149"/>
      <w:bookmarkEnd w:id="150"/>
      <w:r w:rsidRPr="00E43D42">
        <w:rPr>
          <w:rFonts w:ascii="Times New Roman" w:hAnsi="Times New Roman" w:cs="Times New Roman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51" w:name="bssPhr99"/>
      <w:bookmarkStart w:id="152" w:name="dfasy0unnd"/>
      <w:bookmarkEnd w:id="151"/>
      <w:bookmarkEnd w:id="152"/>
      <w:r w:rsidRPr="00E43D42">
        <w:rPr>
          <w:rFonts w:ascii="Times New Roman" w:hAnsi="Times New Roman" w:cs="Times New Roman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53" w:name="bssPhr100"/>
      <w:bookmarkStart w:id="154" w:name="dfas27dqkm"/>
      <w:bookmarkEnd w:id="153"/>
      <w:bookmarkEnd w:id="154"/>
      <w:r w:rsidRPr="00E43D42">
        <w:rPr>
          <w:rFonts w:ascii="Times New Roman" w:hAnsi="Times New Roman" w:cs="Times New Roman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55" w:name="bssPhr101"/>
      <w:bookmarkStart w:id="156" w:name="dfasrbbv3i"/>
      <w:bookmarkEnd w:id="155"/>
      <w:bookmarkEnd w:id="156"/>
      <w:r w:rsidRPr="00E43D42">
        <w:rPr>
          <w:rFonts w:ascii="Times New Roman" w:hAnsi="Times New Roman" w:cs="Times New Roman"/>
        </w:rPr>
        <w:t xml:space="preserve">учителя-дефектолога (сурдопедагога, тифлопедагога, олигофренопедагога) </w:t>
      </w:r>
      <w:r w:rsidR="00746F78">
        <w:rPr>
          <w:rFonts w:ascii="Times New Roman" w:hAnsi="Times New Roman" w:cs="Times New Roman"/>
        </w:rPr>
        <w:t xml:space="preserve">      </w:t>
      </w:r>
      <w:r w:rsidRPr="00E43D42">
        <w:rPr>
          <w:rFonts w:ascii="Times New Roman" w:hAnsi="Times New Roman" w:cs="Times New Roman"/>
        </w:rPr>
        <w:lastRenderedPageBreak/>
        <w:t>на каждые 5-12 обучающихся с ограниченными возможностями здоровья;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57" w:name="bssPhr102"/>
      <w:bookmarkStart w:id="158" w:name="dfas8063gb"/>
      <w:bookmarkEnd w:id="157"/>
      <w:bookmarkEnd w:id="158"/>
      <w:r w:rsidRPr="00E43D42">
        <w:rPr>
          <w:rFonts w:ascii="Times New Roman" w:hAnsi="Times New Roman" w:cs="Times New Roman"/>
        </w:rPr>
        <w:t>учителя-логопеда на каждые 5-12 обучающихся с ограниченными возможностями здоровья;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59" w:name="bssPhr103"/>
      <w:bookmarkStart w:id="160" w:name="dfasb92lp0"/>
      <w:bookmarkEnd w:id="159"/>
      <w:bookmarkEnd w:id="160"/>
      <w:r w:rsidRPr="00E43D42">
        <w:rPr>
          <w:rFonts w:ascii="Times New Roman" w:hAnsi="Times New Roman" w:cs="Times New Roman"/>
        </w:rPr>
        <w:t>педагога-психолога на каждые 20 обучающихся с ограниченными возможностями здоровья;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61" w:name="bssPhr104"/>
      <w:bookmarkStart w:id="162" w:name="dfas3lfbhl"/>
      <w:bookmarkEnd w:id="161"/>
      <w:bookmarkEnd w:id="162"/>
      <w:r w:rsidRPr="00E43D42">
        <w:rPr>
          <w:rFonts w:ascii="Times New Roman" w:hAnsi="Times New Roman" w:cs="Times New Roman"/>
        </w:rPr>
        <w:t>тьютора на каждые 1-5 обучающихся с ограниченными возможностями здоровья;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63" w:name="bssPhr105"/>
      <w:bookmarkStart w:id="164" w:name="dfas9wz9kr"/>
      <w:bookmarkEnd w:id="163"/>
      <w:bookmarkEnd w:id="164"/>
      <w:r w:rsidRPr="00E43D42">
        <w:rPr>
          <w:rFonts w:ascii="Times New Roman" w:hAnsi="Times New Roman" w:cs="Times New Roman"/>
        </w:rPr>
        <w:t>ассистента (помощника) на каждые 1-5 обучающихся с ограниченными возможностями здоровья.</w:t>
      </w:r>
    </w:p>
    <w:p w:rsid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65" w:name="bssPhr106"/>
      <w:bookmarkStart w:id="166" w:name="dfas1div9g"/>
      <w:bookmarkEnd w:id="165"/>
      <w:bookmarkEnd w:id="166"/>
      <w:r>
        <w:rPr>
          <w:rFonts w:ascii="Times New Roman" w:hAnsi="Times New Roman" w:cs="Times New Roman"/>
        </w:rPr>
        <w:t>7</w:t>
      </w:r>
      <w:r w:rsidRPr="00E43D42">
        <w:rPr>
          <w:rFonts w:ascii="Times New Roman" w:hAnsi="Times New Roman" w:cs="Times New Roman"/>
        </w:rPr>
        <w:t>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  <w:bookmarkStart w:id="167" w:name="bssPhr107"/>
      <w:bookmarkStart w:id="168" w:name="dfasu1d3fg"/>
      <w:bookmarkStart w:id="169" w:name="bssPhr108"/>
      <w:bookmarkStart w:id="170" w:name="dfaslrnvyt"/>
      <w:bookmarkEnd w:id="167"/>
      <w:bookmarkEnd w:id="168"/>
      <w:bookmarkEnd w:id="169"/>
      <w:bookmarkEnd w:id="170"/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r w:rsidRPr="00E43D42">
        <w:rPr>
          <w:rFonts w:ascii="Times New Roman" w:hAnsi="Times New Roman" w:cs="Times New Roman"/>
        </w:rPr>
        <w:t xml:space="preserve">Порядок регламентации и оформления отношений государственной </w:t>
      </w:r>
      <w:r>
        <w:rPr>
          <w:rFonts w:ascii="Times New Roman" w:hAnsi="Times New Roman" w:cs="Times New Roman"/>
        </w:rPr>
        <w:t xml:space="preserve">               и </w:t>
      </w:r>
      <w:r w:rsidRPr="00E43D42">
        <w:rPr>
          <w:rFonts w:ascii="Times New Roman" w:hAnsi="Times New Roman" w:cs="Times New Roman"/>
        </w:rPr>
        <w:t>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E43D42" w:rsidRPr="00E43D42" w:rsidRDefault="00E43D42" w:rsidP="00E43D42">
      <w:pPr>
        <w:spacing w:line="360" w:lineRule="auto"/>
        <w:rPr>
          <w:rFonts w:ascii="Times New Roman" w:hAnsi="Times New Roman" w:cs="Times New Roman"/>
        </w:rPr>
      </w:pPr>
      <w:bookmarkStart w:id="171" w:name="bssPhr109"/>
      <w:bookmarkStart w:id="172" w:name="dfaseuexfu"/>
      <w:bookmarkStart w:id="173" w:name="dfasu18dm8"/>
      <w:bookmarkEnd w:id="171"/>
      <w:bookmarkEnd w:id="172"/>
      <w:bookmarkEnd w:id="173"/>
    </w:p>
    <w:bookmarkEnd w:id="20"/>
    <w:p w:rsidR="005A3E19" w:rsidRPr="00393CA1" w:rsidRDefault="005A3E19" w:rsidP="00A2597A">
      <w:pPr>
        <w:ind w:right="-1"/>
        <w:rPr>
          <w:rFonts w:ascii="Times New Roman" w:hAnsi="Times New Roman" w:cs="Times New Roman"/>
        </w:rPr>
      </w:pPr>
    </w:p>
    <w:p w:rsidR="008B0B7D" w:rsidRDefault="008B0B7D" w:rsidP="008B0B7D">
      <w:pPr>
        <w:pStyle w:val="af5"/>
        <w:ind w:left="0" w:right="-1" w:firstLine="0"/>
        <w:jc w:val="center"/>
        <w:rPr>
          <w:rFonts w:ascii="Times New Roman" w:hAnsi="Times New Roman" w:cs="Times New Roman"/>
          <w:b/>
        </w:rPr>
      </w:pPr>
      <w:bookmarkStart w:id="174" w:name="sub_104"/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</w:t>
      </w:r>
      <w:r w:rsidR="00D05856" w:rsidRPr="00393CA1">
        <w:rPr>
          <w:rFonts w:ascii="Times New Roman" w:hAnsi="Times New Roman" w:cs="Times New Roman"/>
        </w:rPr>
        <w:t xml:space="preserve"> </w:t>
      </w:r>
      <w:r w:rsidR="00D05856" w:rsidRPr="00FE5848">
        <w:rPr>
          <w:rFonts w:ascii="Times New Roman" w:hAnsi="Times New Roman" w:cs="Times New Roman"/>
          <w:b/>
        </w:rPr>
        <w:t>Создание условий для осуществления присмотра и ухода за детьми</w:t>
      </w:r>
      <w:r w:rsidR="00A629DC">
        <w:rPr>
          <w:rFonts w:ascii="Times New Roman" w:hAnsi="Times New Roman" w:cs="Times New Roman"/>
          <w:b/>
        </w:rPr>
        <w:t xml:space="preserve">, </w:t>
      </w:r>
    </w:p>
    <w:p w:rsidR="005A3E19" w:rsidRPr="00FE5848" w:rsidRDefault="00A629DC" w:rsidP="008B0B7D">
      <w:pPr>
        <w:pStyle w:val="af5"/>
        <w:ind w:left="0" w:right="-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содержание </w:t>
      </w:r>
      <w:r w:rsidR="00D05856" w:rsidRPr="00FE5848">
        <w:rPr>
          <w:rFonts w:ascii="Times New Roman" w:hAnsi="Times New Roman" w:cs="Times New Roman"/>
          <w:b/>
        </w:rPr>
        <w:t>детей</w:t>
      </w:r>
    </w:p>
    <w:p w:rsidR="008E1A53" w:rsidRPr="008E1A53" w:rsidRDefault="008E1A53" w:rsidP="008E1A53"/>
    <w:p w:rsidR="005A3E19" w:rsidRPr="00393CA1" w:rsidRDefault="00D05856" w:rsidP="008E1A53">
      <w:pPr>
        <w:spacing w:line="360" w:lineRule="auto"/>
        <w:ind w:right="-1"/>
        <w:rPr>
          <w:rFonts w:ascii="Times New Roman" w:hAnsi="Times New Roman" w:cs="Times New Roman"/>
        </w:rPr>
      </w:pPr>
      <w:bookmarkStart w:id="175" w:name="sub_1041"/>
      <w:bookmarkEnd w:id="174"/>
      <w:r w:rsidRPr="00393CA1">
        <w:rPr>
          <w:rFonts w:ascii="Times New Roman" w:hAnsi="Times New Roman" w:cs="Times New Roman"/>
        </w:rPr>
        <w:t xml:space="preserve">1. Дошкольные образовательные организации осуществляют присмотр и уход </w:t>
      </w:r>
      <w:r w:rsidR="008B0B7D">
        <w:rPr>
          <w:rFonts w:ascii="Times New Roman" w:hAnsi="Times New Roman" w:cs="Times New Roman"/>
        </w:rPr>
        <w:t xml:space="preserve">    </w:t>
      </w:r>
      <w:r w:rsidRPr="00393CA1">
        <w:rPr>
          <w:rFonts w:ascii="Times New Roman" w:hAnsi="Times New Roman" w:cs="Times New Roman"/>
        </w:rPr>
        <w:t xml:space="preserve">за детьми. Иные организации, осуществляющие образовательную деятельность </w:t>
      </w:r>
      <w:r w:rsidR="008B0B7D">
        <w:rPr>
          <w:rFonts w:ascii="Times New Roman" w:hAnsi="Times New Roman" w:cs="Times New Roman"/>
        </w:rPr>
        <w:t xml:space="preserve">       </w:t>
      </w:r>
      <w:r w:rsidRPr="00393CA1">
        <w:rPr>
          <w:rFonts w:ascii="Times New Roman" w:hAnsi="Times New Roman" w:cs="Times New Roman"/>
        </w:rPr>
        <w:t>по реализации образовательных программ дошкольного образования, вправе осуществлять присмотр и уход за детьми.</w:t>
      </w:r>
    </w:p>
    <w:bookmarkEnd w:id="175"/>
    <w:p w:rsidR="005A3E19" w:rsidRPr="00393CA1" w:rsidRDefault="00D05856" w:rsidP="008E1A53">
      <w:pPr>
        <w:spacing w:line="360" w:lineRule="auto"/>
        <w:ind w:right="-1"/>
        <w:rPr>
          <w:rFonts w:ascii="Times New Roman" w:hAnsi="Times New Roman" w:cs="Times New Roman"/>
        </w:rPr>
      </w:pPr>
      <w:r w:rsidRPr="00393CA1">
        <w:rPr>
          <w:rFonts w:ascii="Times New Roman" w:hAnsi="Times New Roman" w:cs="Times New Roman"/>
        </w:rPr>
        <w:t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5A3E19" w:rsidRPr="00393CA1" w:rsidRDefault="00D05856" w:rsidP="008E1A53">
      <w:pPr>
        <w:spacing w:line="360" w:lineRule="auto"/>
        <w:ind w:right="-1"/>
        <w:rPr>
          <w:rFonts w:ascii="Times New Roman" w:hAnsi="Times New Roman" w:cs="Times New Roman"/>
        </w:rPr>
      </w:pPr>
      <w:bookmarkStart w:id="176" w:name="sub_1042"/>
      <w:r w:rsidRPr="00393CA1">
        <w:rPr>
          <w:rFonts w:ascii="Times New Roman" w:hAnsi="Times New Roman" w:cs="Times New Roman"/>
        </w:rPr>
        <w:t xml:space="preserve">2. Образовательные организации обязаны осуществлять свою деятельность </w:t>
      </w:r>
      <w:r w:rsidR="00662E44">
        <w:rPr>
          <w:rFonts w:ascii="Times New Roman" w:hAnsi="Times New Roman" w:cs="Times New Roman"/>
        </w:rPr>
        <w:t xml:space="preserve">       </w:t>
      </w:r>
      <w:r w:rsidRPr="00393CA1">
        <w:rPr>
          <w:rFonts w:ascii="Times New Roman" w:hAnsi="Times New Roman" w:cs="Times New Roman"/>
        </w:rPr>
        <w:lastRenderedPageBreak/>
        <w:t xml:space="preserve">в соответствии с </w:t>
      </w:r>
      <w:hyperlink r:id="rId14" w:history="1">
        <w:r w:rsidRPr="008E1A53">
          <w:rPr>
            <w:rStyle w:val="a4"/>
            <w:rFonts w:ascii="Times New Roman" w:hAnsi="Times New Roman" w:cs="Times New Roman"/>
            <w:b w:val="0"/>
            <w:color w:val="auto"/>
          </w:rPr>
          <w:t>законодательством</w:t>
        </w:r>
      </w:hyperlink>
      <w:r w:rsidRPr="00393CA1">
        <w:rPr>
          <w:rFonts w:ascii="Times New Roman" w:hAnsi="Times New Roman" w:cs="Times New Roman"/>
        </w:rPr>
        <w:t xml:space="preserve"> об образовании, в том числе создавать безопасные условия присмотра и ухода за воспитанниками, их содержания в соответствии </w:t>
      </w:r>
      <w:r w:rsidR="008B0B7D">
        <w:rPr>
          <w:rFonts w:ascii="Times New Roman" w:hAnsi="Times New Roman" w:cs="Times New Roman"/>
        </w:rPr>
        <w:t xml:space="preserve">           </w:t>
      </w:r>
      <w:r w:rsidRPr="00393CA1">
        <w:rPr>
          <w:rFonts w:ascii="Times New Roman" w:hAnsi="Times New Roman" w:cs="Times New Roman"/>
        </w:rPr>
        <w:t>с установленными нормами, обеспечивающими жизнь и здоровье воспитанников, работников образовательной организации.</w:t>
      </w:r>
    </w:p>
    <w:p w:rsidR="005A3E19" w:rsidRPr="00393CA1" w:rsidRDefault="00D05856" w:rsidP="008E1A53">
      <w:pPr>
        <w:spacing w:line="360" w:lineRule="auto"/>
        <w:ind w:right="-1"/>
        <w:rPr>
          <w:rFonts w:ascii="Times New Roman" w:hAnsi="Times New Roman" w:cs="Times New Roman"/>
        </w:rPr>
      </w:pPr>
      <w:bookmarkStart w:id="177" w:name="sub_1043"/>
      <w:bookmarkEnd w:id="176"/>
      <w:r w:rsidRPr="00393CA1">
        <w:rPr>
          <w:rFonts w:ascii="Times New Roman" w:hAnsi="Times New Roman" w:cs="Times New Roman"/>
        </w:rPr>
        <w:t xml:space="preserve">3. Организация питания в образовательной организации возлагается </w:t>
      </w:r>
      <w:r w:rsidR="00B94CE4">
        <w:rPr>
          <w:rFonts w:ascii="Times New Roman" w:hAnsi="Times New Roman" w:cs="Times New Roman"/>
        </w:rPr>
        <w:t xml:space="preserve">              </w:t>
      </w:r>
      <w:r w:rsidRPr="00393CA1">
        <w:rPr>
          <w:rFonts w:ascii="Times New Roman" w:hAnsi="Times New Roman" w:cs="Times New Roman"/>
        </w:rPr>
        <w:t>на образовательную организацию.</w:t>
      </w:r>
    </w:p>
    <w:p w:rsidR="005A3E19" w:rsidRPr="00393CA1" w:rsidRDefault="00D05856" w:rsidP="008E1A53">
      <w:pPr>
        <w:spacing w:line="360" w:lineRule="auto"/>
        <w:ind w:right="-1"/>
        <w:rPr>
          <w:rFonts w:ascii="Times New Roman" w:hAnsi="Times New Roman" w:cs="Times New Roman"/>
        </w:rPr>
      </w:pPr>
      <w:bookmarkStart w:id="178" w:name="sub_1044"/>
      <w:bookmarkEnd w:id="177"/>
      <w:r w:rsidRPr="00393CA1">
        <w:rPr>
          <w:rFonts w:ascii="Times New Roman" w:hAnsi="Times New Roman" w:cs="Times New Roman"/>
        </w:rPr>
        <w:t xml:space="preserve">4. Организация питания и хозяйственно-бытовое обслуживание детей, обеспечение ими личной гигиены и режима дня осуществляются в соответствии </w:t>
      </w:r>
      <w:r w:rsidR="00662E44">
        <w:rPr>
          <w:rFonts w:ascii="Times New Roman" w:hAnsi="Times New Roman" w:cs="Times New Roman"/>
        </w:rPr>
        <w:t xml:space="preserve">         </w:t>
      </w:r>
      <w:r w:rsidRPr="00393CA1">
        <w:rPr>
          <w:rFonts w:ascii="Times New Roman" w:hAnsi="Times New Roman" w:cs="Times New Roman"/>
        </w:rPr>
        <w:t xml:space="preserve">с санитарно-эпидемиологическими требованиями к устройству, содержанию </w:t>
      </w:r>
      <w:r w:rsidR="00662E44">
        <w:rPr>
          <w:rFonts w:ascii="Times New Roman" w:hAnsi="Times New Roman" w:cs="Times New Roman"/>
        </w:rPr>
        <w:t xml:space="preserve">           </w:t>
      </w:r>
      <w:r w:rsidRPr="00393CA1">
        <w:rPr>
          <w:rFonts w:ascii="Times New Roman" w:hAnsi="Times New Roman" w:cs="Times New Roman"/>
        </w:rPr>
        <w:t>и организации режима работы в дошкольных организациях.</w:t>
      </w:r>
    </w:p>
    <w:p w:rsidR="005A3E19" w:rsidRPr="00393CA1" w:rsidRDefault="00D05856" w:rsidP="0097664E">
      <w:pPr>
        <w:spacing w:line="360" w:lineRule="auto"/>
        <w:ind w:right="-1"/>
        <w:rPr>
          <w:rFonts w:ascii="Times New Roman" w:hAnsi="Times New Roman" w:cs="Times New Roman"/>
        </w:rPr>
      </w:pPr>
      <w:bookmarkStart w:id="179" w:name="sub_1045"/>
      <w:bookmarkEnd w:id="178"/>
      <w:r w:rsidRPr="00393CA1">
        <w:rPr>
          <w:rFonts w:ascii="Times New Roman" w:hAnsi="Times New Roman" w:cs="Times New Roman"/>
        </w:rPr>
        <w:t>5. Присмотр и уход за детьми осуществляется образовательными организациями на основании договора об оказании соответствующих услуг между родителями (законными представителями) ребенка и организацией.</w:t>
      </w:r>
    </w:p>
    <w:p w:rsidR="005A3E19" w:rsidRPr="00E207D6" w:rsidRDefault="00DA1B6D" w:rsidP="00E207D6">
      <w:pPr>
        <w:spacing w:line="360" w:lineRule="auto"/>
        <w:ind w:right="-1"/>
        <w:rPr>
          <w:rFonts w:ascii="Times New Roman" w:hAnsi="Times New Roman" w:cs="Times New Roman"/>
        </w:rPr>
      </w:pPr>
      <w:bookmarkStart w:id="180" w:name="sub_1047"/>
      <w:bookmarkEnd w:id="179"/>
      <w:r>
        <w:rPr>
          <w:rFonts w:ascii="Times New Roman" w:hAnsi="Times New Roman" w:cs="Times New Roman"/>
        </w:rPr>
        <w:t>6</w:t>
      </w:r>
      <w:r w:rsidR="00D05856" w:rsidRPr="00E207D6">
        <w:rPr>
          <w:rFonts w:ascii="Times New Roman" w:hAnsi="Times New Roman" w:cs="Times New Roman"/>
        </w:rPr>
        <w:t>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</w:t>
      </w:r>
      <w:r w:rsidR="00662E44">
        <w:rPr>
          <w:rFonts w:ascii="Times New Roman" w:hAnsi="Times New Roman" w:cs="Times New Roman"/>
        </w:rPr>
        <w:t xml:space="preserve">          </w:t>
      </w:r>
      <w:r w:rsidR="00D05856" w:rsidRPr="00E207D6">
        <w:rPr>
          <w:rFonts w:ascii="Times New Roman" w:hAnsi="Times New Roman" w:cs="Times New Roman"/>
        </w:rPr>
        <w:t xml:space="preserve"> в размере, устанавливаемом нормативными правовыми актами </w:t>
      </w:r>
      <w:r w:rsidR="0056266E" w:rsidRPr="00E207D6">
        <w:rPr>
          <w:rFonts w:ascii="Times New Roman" w:hAnsi="Times New Roman" w:cs="Times New Roman"/>
        </w:rPr>
        <w:t>Приморского края</w:t>
      </w:r>
      <w:r w:rsidR="00D05856" w:rsidRPr="00E207D6">
        <w:rPr>
          <w:rFonts w:ascii="Times New Roman" w:hAnsi="Times New Roman" w:cs="Times New Roman"/>
        </w:rPr>
        <w:t xml:space="preserve">, </w:t>
      </w:r>
      <w:r w:rsidR="00B94CE4">
        <w:rPr>
          <w:rFonts w:ascii="Times New Roman" w:hAnsi="Times New Roman" w:cs="Times New Roman"/>
        </w:rPr>
        <w:t xml:space="preserve">        </w:t>
      </w:r>
      <w:r w:rsidR="00D05856" w:rsidRPr="00E207D6">
        <w:rPr>
          <w:rFonts w:ascii="Times New Roman" w:hAnsi="Times New Roman" w:cs="Times New Roman"/>
        </w:rPr>
        <w:t xml:space="preserve">но не менее двадцати процентов среднего размера родительской платы за присмотр </w:t>
      </w:r>
      <w:r w:rsidR="00B94CE4">
        <w:rPr>
          <w:rFonts w:ascii="Times New Roman" w:hAnsi="Times New Roman" w:cs="Times New Roman"/>
        </w:rPr>
        <w:t xml:space="preserve">     </w:t>
      </w:r>
      <w:r w:rsidR="00D05856" w:rsidRPr="00E207D6">
        <w:rPr>
          <w:rFonts w:ascii="Times New Roman" w:hAnsi="Times New Roman" w:cs="Times New Roman"/>
        </w:rPr>
        <w:t xml:space="preserve">и уход за детьми в образовательных организациях, установленного органами государственной власти на первого ребенка, не менее пятидесяти процентов размера такой платы на второго ребенка, не менее семидесяти процентов размера такой платы </w:t>
      </w:r>
      <w:r w:rsidR="00B94CE4">
        <w:rPr>
          <w:rFonts w:ascii="Times New Roman" w:hAnsi="Times New Roman" w:cs="Times New Roman"/>
        </w:rPr>
        <w:t xml:space="preserve">   </w:t>
      </w:r>
      <w:r w:rsidR="00D05856" w:rsidRPr="00E207D6">
        <w:rPr>
          <w:rFonts w:ascii="Times New Roman" w:hAnsi="Times New Roman" w:cs="Times New Roman"/>
        </w:rPr>
        <w:t>на третьего ребенка и последующих детей.</w:t>
      </w:r>
    </w:p>
    <w:bookmarkEnd w:id="180"/>
    <w:p w:rsidR="005A3E19" w:rsidRPr="00E207D6" w:rsidRDefault="00D05856" w:rsidP="00E207D6">
      <w:pPr>
        <w:spacing w:line="360" w:lineRule="auto"/>
        <w:ind w:right="-1"/>
        <w:rPr>
          <w:rFonts w:ascii="Times New Roman" w:hAnsi="Times New Roman" w:cs="Times New Roman"/>
        </w:rPr>
      </w:pPr>
      <w:r w:rsidRPr="00E207D6">
        <w:rPr>
          <w:rFonts w:ascii="Times New Roman" w:hAnsi="Times New Roman" w:cs="Times New Roman"/>
        </w:rPr>
        <w:t xml:space="preserve">Порядок обращения за получением компенсации и порядок ее выплаты устанавливаются нормативно-правовыми актами </w:t>
      </w:r>
      <w:r w:rsidR="0056266E" w:rsidRPr="00E207D6">
        <w:rPr>
          <w:rFonts w:ascii="Times New Roman" w:hAnsi="Times New Roman" w:cs="Times New Roman"/>
        </w:rPr>
        <w:t>Приморского края</w:t>
      </w:r>
      <w:r w:rsidRPr="00E207D6">
        <w:rPr>
          <w:rFonts w:ascii="Times New Roman" w:hAnsi="Times New Roman" w:cs="Times New Roman"/>
        </w:rPr>
        <w:t>.</w:t>
      </w:r>
    </w:p>
    <w:p w:rsidR="005A3E19" w:rsidRPr="00E207D6" w:rsidRDefault="00D05856" w:rsidP="00E207D6">
      <w:pPr>
        <w:spacing w:line="360" w:lineRule="auto"/>
        <w:ind w:right="-1"/>
        <w:rPr>
          <w:rFonts w:ascii="Times New Roman" w:hAnsi="Times New Roman" w:cs="Times New Roman"/>
        </w:rPr>
      </w:pPr>
      <w:r w:rsidRPr="00E207D6">
        <w:rPr>
          <w:rFonts w:ascii="Times New Roman" w:hAnsi="Times New Roman" w:cs="Times New Roman"/>
        </w:rPr>
        <w:t>Финансовое обеспечение расходов, связанных с выплатой компенсации</w:t>
      </w:r>
      <w:r w:rsidR="009830E5">
        <w:rPr>
          <w:rFonts w:ascii="Times New Roman" w:hAnsi="Times New Roman" w:cs="Times New Roman"/>
        </w:rPr>
        <w:t>,</w:t>
      </w:r>
      <w:r w:rsidRPr="00E207D6">
        <w:rPr>
          <w:rFonts w:ascii="Times New Roman" w:hAnsi="Times New Roman" w:cs="Times New Roman"/>
        </w:rPr>
        <w:t xml:space="preserve"> является расходным обязательством </w:t>
      </w:r>
      <w:r w:rsidR="0056266E" w:rsidRPr="00E207D6">
        <w:rPr>
          <w:rFonts w:ascii="Times New Roman" w:hAnsi="Times New Roman" w:cs="Times New Roman"/>
        </w:rPr>
        <w:t>Приморского края</w:t>
      </w:r>
      <w:r w:rsidRPr="00E207D6">
        <w:rPr>
          <w:rFonts w:ascii="Times New Roman" w:hAnsi="Times New Roman" w:cs="Times New Roman"/>
        </w:rPr>
        <w:t>.</w:t>
      </w:r>
    </w:p>
    <w:p w:rsidR="005A3E19" w:rsidRPr="00393CA1" w:rsidRDefault="005A3E19" w:rsidP="00A2597A">
      <w:pPr>
        <w:ind w:right="-1"/>
        <w:rPr>
          <w:rFonts w:ascii="Times New Roman" w:hAnsi="Times New Roman" w:cs="Times New Roman"/>
        </w:rPr>
      </w:pPr>
    </w:p>
    <w:p w:rsidR="00746F78" w:rsidRDefault="008B0B7D" w:rsidP="008B0B7D">
      <w:pPr>
        <w:pStyle w:val="af5"/>
        <w:ind w:left="0" w:right="-1" w:firstLine="0"/>
        <w:jc w:val="center"/>
        <w:rPr>
          <w:rFonts w:ascii="Times New Roman" w:hAnsi="Times New Roman" w:cs="Times New Roman"/>
          <w:b/>
        </w:rPr>
      </w:pPr>
      <w:bookmarkStart w:id="181" w:name="sub_106"/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 xml:space="preserve">. </w:t>
      </w:r>
      <w:r w:rsidR="00D05856" w:rsidRPr="00FE5848">
        <w:rPr>
          <w:rFonts w:ascii="Times New Roman" w:hAnsi="Times New Roman" w:cs="Times New Roman"/>
          <w:b/>
        </w:rPr>
        <w:t xml:space="preserve">Полномочия органов местного самоуправления по организации предоставления </w:t>
      </w:r>
      <w:r w:rsidR="009D0E37">
        <w:rPr>
          <w:rFonts w:ascii="Times New Roman" w:hAnsi="Times New Roman" w:cs="Times New Roman"/>
          <w:b/>
        </w:rPr>
        <w:t xml:space="preserve"> </w:t>
      </w:r>
      <w:r w:rsidR="00D05856" w:rsidRPr="00FE5848">
        <w:rPr>
          <w:rFonts w:ascii="Times New Roman" w:hAnsi="Times New Roman" w:cs="Times New Roman"/>
          <w:b/>
        </w:rPr>
        <w:t>общедоступного</w:t>
      </w:r>
      <w:r w:rsidR="009D0E37">
        <w:rPr>
          <w:rFonts w:ascii="Times New Roman" w:hAnsi="Times New Roman" w:cs="Times New Roman"/>
          <w:b/>
        </w:rPr>
        <w:t xml:space="preserve"> </w:t>
      </w:r>
      <w:r w:rsidR="00D05856" w:rsidRPr="00FE5848">
        <w:rPr>
          <w:rFonts w:ascii="Times New Roman" w:hAnsi="Times New Roman" w:cs="Times New Roman"/>
          <w:b/>
        </w:rPr>
        <w:t xml:space="preserve"> бесплатного </w:t>
      </w:r>
      <w:r w:rsidR="009D0E37">
        <w:rPr>
          <w:rFonts w:ascii="Times New Roman" w:hAnsi="Times New Roman" w:cs="Times New Roman"/>
          <w:b/>
        </w:rPr>
        <w:t xml:space="preserve"> </w:t>
      </w:r>
      <w:r w:rsidR="00D05856" w:rsidRPr="00FE5848">
        <w:rPr>
          <w:rFonts w:ascii="Times New Roman" w:hAnsi="Times New Roman" w:cs="Times New Roman"/>
          <w:b/>
        </w:rPr>
        <w:t xml:space="preserve">дошкольного </w:t>
      </w:r>
      <w:r w:rsidR="009D0E37">
        <w:rPr>
          <w:rFonts w:ascii="Times New Roman" w:hAnsi="Times New Roman" w:cs="Times New Roman"/>
          <w:b/>
        </w:rPr>
        <w:t xml:space="preserve"> </w:t>
      </w:r>
      <w:r w:rsidR="00D05856" w:rsidRPr="00FE5848">
        <w:rPr>
          <w:rFonts w:ascii="Times New Roman" w:hAnsi="Times New Roman" w:cs="Times New Roman"/>
          <w:b/>
        </w:rPr>
        <w:t>образования</w:t>
      </w:r>
      <w:bookmarkStart w:id="182" w:name="sub_1061"/>
      <w:bookmarkEnd w:id="181"/>
    </w:p>
    <w:p w:rsidR="008B0B7D" w:rsidRPr="008B0B7D" w:rsidRDefault="008B0B7D" w:rsidP="008B0B7D"/>
    <w:p w:rsidR="001D1796" w:rsidRPr="00746F78" w:rsidRDefault="00D05856" w:rsidP="00746F78">
      <w:pPr>
        <w:pStyle w:val="af5"/>
        <w:spacing w:line="360" w:lineRule="auto"/>
        <w:ind w:left="709" w:right="-1" w:firstLine="0"/>
        <w:rPr>
          <w:rFonts w:ascii="Times New Roman" w:hAnsi="Times New Roman" w:cs="Times New Roman"/>
          <w:b/>
        </w:rPr>
      </w:pPr>
      <w:r w:rsidRPr="001D1796">
        <w:rPr>
          <w:rFonts w:ascii="Times New Roman" w:hAnsi="Times New Roman" w:cs="Times New Roman"/>
        </w:rPr>
        <w:t xml:space="preserve">1. </w:t>
      </w:r>
      <w:bookmarkStart w:id="183" w:name="sub_1062"/>
      <w:bookmarkEnd w:id="182"/>
      <w:r w:rsidR="001D1796" w:rsidRPr="001D1796">
        <w:rPr>
          <w:rFonts w:ascii="Times New Roman" w:hAnsi="Times New Roman" w:cs="Times New Roman"/>
        </w:rPr>
        <w:t>К полномочиям Думы По</w:t>
      </w:r>
      <w:r w:rsidR="00662E44">
        <w:rPr>
          <w:rFonts w:ascii="Times New Roman" w:hAnsi="Times New Roman" w:cs="Times New Roman"/>
        </w:rPr>
        <w:t>граничного муниципального округа</w:t>
      </w:r>
      <w:r w:rsidR="001D1796" w:rsidRPr="001D1796">
        <w:rPr>
          <w:rFonts w:ascii="Times New Roman" w:hAnsi="Times New Roman" w:cs="Times New Roman"/>
        </w:rPr>
        <w:t xml:space="preserve"> относится:</w:t>
      </w:r>
    </w:p>
    <w:p w:rsidR="001D1796" w:rsidRPr="001D1796" w:rsidRDefault="001D1796" w:rsidP="001D1796">
      <w:pPr>
        <w:spacing w:line="360" w:lineRule="auto"/>
        <w:ind w:firstLine="708"/>
        <w:rPr>
          <w:rFonts w:ascii="Times New Roman" w:hAnsi="Times New Roman" w:cs="Times New Roman"/>
        </w:rPr>
      </w:pPr>
      <w:r w:rsidRPr="001D1796">
        <w:rPr>
          <w:rFonts w:ascii="Times New Roman" w:hAnsi="Times New Roman" w:cs="Times New Roman"/>
        </w:rPr>
        <w:t xml:space="preserve">–  </w:t>
      </w:r>
      <w:r w:rsidRPr="001D1796">
        <w:rPr>
          <w:rFonts w:ascii="Times New Roman" w:hAnsi="Times New Roman" w:cs="Times New Roman"/>
          <w:color w:val="000000"/>
          <w:shd w:val="clear" w:color="auto" w:fill="FFFFFF"/>
        </w:rPr>
        <w:t xml:space="preserve">принятие  нормативных правовых актов в сфере образования в соответствии </w:t>
      </w:r>
      <w:r w:rsidR="00662E44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1D1796">
        <w:rPr>
          <w:rFonts w:ascii="Times New Roman" w:hAnsi="Times New Roman" w:cs="Times New Roman"/>
          <w:color w:val="000000"/>
          <w:shd w:val="clear" w:color="auto" w:fill="FFFFFF"/>
        </w:rPr>
        <w:t>с действующим законодательством.</w:t>
      </w:r>
    </w:p>
    <w:p w:rsidR="005A3E19" w:rsidRPr="00393CA1" w:rsidRDefault="00D05856" w:rsidP="001D1796">
      <w:pPr>
        <w:spacing w:line="360" w:lineRule="auto"/>
        <w:ind w:right="-1"/>
        <w:rPr>
          <w:rFonts w:ascii="Times New Roman" w:hAnsi="Times New Roman" w:cs="Times New Roman"/>
        </w:rPr>
      </w:pPr>
      <w:r w:rsidRPr="00393CA1">
        <w:rPr>
          <w:rFonts w:ascii="Times New Roman" w:hAnsi="Times New Roman" w:cs="Times New Roman"/>
        </w:rPr>
        <w:lastRenderedPageBreak/>
        <w:t xml:space="preserve">2. К </w:t>
      </w:r>
      <w:r w:rsidR="00662E44">
        <w:rPr>
          <w:rFonts w:ascii="Times New Roman" w:hAnsi="Times New Roman" w:cs="Times New Roman"/>
        </w:rPr>
        <w:t>полномочиям А</w:t>
      </w:r>
      <w:r w:rsidR="00D45685">
        <w:rPr>
          <w:rFonts w:ascii="Times New Roman" w:hAnsi="Times New Roman" w:cs="Times New Roman"/>
        </w:rPr>
        <w:t>дминистрации</w:t>
      </w:r>
      <w:r w:rsidRPr="00393CA1">
        <w:rPr>
          <w:rFonts w:ascii="Times New Roman" w:hAnsi="Times New Roman" w:cs="Times New Roman"/>
        </w:rPr>
        <w:t xml:space="preserve"> </w:t>
      </w:r>
      <w:r w:rsidR="00F50E8D">
        <w:rPr>
          <w:rFonts w:ascii="Times New Roman" w:hAnsi="Times New Roman" w:cs="Times New Roman"/>
        </w:rPr>
        <w:t>Пограничного муниципального</w:t>
      </w:r>
      <w:r w:rsidR="00662E44">
        <w:rPr>
          <w:rFonts w:ascii="Times New Roman" w:hAnsi="Times New Roman" w:cs="Times New Roman"/>
        </w:rPr>
        <w:t xml:space="preserve"> округа </w:t>
      </w:r>
      <w:r w:rsidRPr="00393CA1">
        <w:rPr>
          <w:rFonts w:ascii="Times New Roman" w:hAnsi="Times New Roman" w:cs="Times New Roman"/>
        </w:rPr>
        <w:t>относится:</w:t>
      </w:r>
    </w:p>
    <w:p w:rsidR="005A3E19" w:rsidRPr="00393CA1" w:rsidRDefault="00D05856" w:rsidP="00F77D44">
      <w:pPr>
        <w:spacing w:line="360" w:lineRule="auto"/>
        <w:ind w:right="-1"/>
        <w:rPr>
          <w:rFonts w:ascii="Times New Roman" w:hAnsi="Times New Roman" w:cs="Times New Roman"/>
        </w:rPr>
      </w:pPr>
      <w:bookmarkStart w:id="184" w:name="sub_10621"/>
      <w:bookmarkEnd w:id="183"/>
      <w:r w:rsidRPr="00393CA1">
        <w:rPr>
          <w:rFonts w:ascii="Times New Roman" w:hAnsi="Times New Roman" w:cs="Times New Roman"/>
        </w:rPr>
        <w:t xml:space="preserve">1) обеспечение исполнения федеральных законов и иных федеральных нормативных правовых актов, законов и иных нормативных правовых актов </w:t>
      </w:r>
      <w:r w:rsidR="00F50E8D">
        <w:rPr>
          <w:rFonts w:ascii="Times New Roman" w:hAnsi="Times New Roman" w:cs="Times New Roman"/>
        </w:rPr>
        <w:t>Приморского края</w:t>
      </w:r>
      <w:r w:rsidRPr="00393CA1">
        <w:rPr>
          <w:rFonts w:ascii="Times New Roman" w:hAnsi="Times New Roman" w:cs="Times New Roman"/>
        </w:rPr>
        <w:t xml:space="preserve">, правовых актов органов местного самоуправления </w:t>
      </w:r>
      <w:r w:rsidR="00F77D44">
        <w:rPr>
          <w:rFonts w:ascii="Times New Roman" w:hAnsi="Times New Roman" w:cs="Times New Roman"/>
        </w:rPr>
        <w:t>Пограничного муниципального</w:t>
      </w:r>
      <w:r w:rsidR="00662E44">
        <w:rPr>
          <w:rFonts w:ascii="Times New Roman" w:hAnsi="Times New Roman" w:cs="Times New Roman"/>
        </w:rPr>
        <w:t xml:space="preserve"> округа</w:t>
      </w:r>
      <w:r w:rsidRPr="00393CA1">
        <w:rPr>
          <w:rFonts w:ascii="Times New Roman" w:hAnsi="Times New Roman" w:cs="Times New Roman"/>
        </w:rPr>
        <w:t xml:space="preserve"> в части организации предоставления общедоступного</w:t>
      </w:r>
      <w:r w:rsidR="00E207D6">
        <w:rPr>
          <w:rFonts w:ascii="Times New Roman" w:hAnsi="Times New Roman" w:cs="Times New Roman"/>
        </w:rPr>
        <w:t xml:space="preserve"> бесплатного</w:t>
      </w:r>
      <w:r w:rsidRPr="00393CA1">
        <w:rPr>
          <w:rFonts w:ascii="Times New Roman" w:hAnsi="Times New Roman" w:cs="Times New Roman"/>
        </w:rPr>
        <w:t xml:space="preserve"> дошкольного образования на территории </w:t>
      </w:r>
      <w:r w:rsidR="00F77D44">
        <w:rPr>
          <w:rFonts w:ascii="Times New Roman" w:hAnsi="Times New Roman" w:cs="Times New Roman"/>
        </w:rPr>
        <w:t>Пограничного муниципального</w:t>
      </w:r>
      <w:r w:rsidR="00662E44">
        <w:rPr>
          <w:rFonts w:ascii="Times New Roman" w:hAnsi="Times New Roman" w:cs="Times New Roman"/>
        </w:rPr>
        <w:t xml:space="preserve"> округа</w:t>
      </w:r>
      <w:r w:rsidRPr="00393CA1">
        <w:rPr>
          <w:rFonts w:ascii="Times New Roman" w:hAnsi="Times New Roman" w:cs="Times New Roman"/>
        </w:rPr>
        <w:t>;</w:t>
      </w:r>
    </w:p>
    <w:p w:rsidR="005A3E19" w:rsidRPr="00393CA1" w:rsidRDefault="00D05856" w:rsidP="00F77D44">
      <w:pPr>
        <w:spacing w:line="360" w:lineRule="auto"/>
        <w:ind w:right="-1"/>
        <w:rPr>
          <w:rFonts w:ascii="Times New Roman" w:hAnsi="Times New Roman" w:cs="Times New Roman"/>
        </w:rPr>
      </w:pPr>
      <w:bookmarkStart w:id="185" w:name="sub_10622"/>
      <w:bookmarkEnd w:id="184"/>
      <w:r w:rsidRPr="00393CA1">
        <w:rPr>
          <w:rFonts w:ascii="Times New Roman" w:hAnsi="Times New Roman" w:cs="Times New Roman"/>
        </w:rPr>
        <w:t>2) организация реализации прав детей на дошкольное образование, установленных законодательством Российской Федерации и настоящим Положением;</w:t>
      </w:r>
    </w:p>
    <w:p w:rsidR="005A3E19" w:rsidRPr="00393CA1" w:rsidRDefault="00D05856" w:rsidP="00F77D44">
      <w:pPr>
        <w:spacing w:line="360" w:lineRule="auto"/>
        <w:ind w:right="-1"/>
        <w:rPr>
          <w:rFonts w:ascii="Times New Roman" w:hAnsi="Times New Roman" w:cs="Times New Roman"/>
        </w:rPr>
      </w:pPr>
      <w:bookmarkStart w:id="186" w:name="sub_10623"/>
      <w:bookmarkEnd w:id="185"/>
      <w:r w:rsidRPr="00393CA1">
        <w:rPr>
          <w:rFonts w:ascii="Times New Roman" w:hAnsi="Times New Roman" w:cs="Times New Roman"/>
        </w:rPr>
        <w:t>3) осуществление учета детей дошкольного возраста, не посещающих образовательные организации, для организации предоставления дошкольного образования;</w:t>
      </w:r>
    </w:p>
    <w:p w:rsidR="005A3E19" w:rsidRPr="00393CA1" w:rsidRDefault="00D05856" w:rsidP="00F77D44">
      <w:pPr>
        <w:spacing w:line="360" w:lineRule="auto"/>
        <w:ind w:right="-1"/>
        <w:rPr>
          <w:rFonts w:ascii="Times New Roman" w:hAnsi="Times New Roman" w:cs="Times New Roman"/>
        </w:rPr>
      </w:pPr>
      <w:bookmarkStart w:id="187" w:name="sub_10624"/>
      <w:bookmarkEnd w:id="186"/>
      <w:r w:rsidRPr="00393CA1">
        <w:rPr>
          <w:rFonts w:ascii="Times New Roman" w:hAnsi="Times New Roman" w:cs="Times New Roman"/>
        </w:rPr>
        <w:t>4) обеспечение выполнения планов и программ развития муниципальной системы дошкольного образования;</w:t>
      </w:r>
    </w:p>
    <w:p w:rsidR="005A3E19" w:rsidRPr="00393CA1" w:rsidRDefault="00D05856" w:rsidP="00F77D44">
      <w:pPr>
        <w:spacing w:line="360" w:lineRule="auto"/>
        <w:ind w:right="-1"/>
        <w:rPr>
          <w:rFonts w:ascii="Times New Roman" w:hAnsi="Times New Roman" w:cs="Times New Roman"/>
        </w:rPr>
      </w:pPr>
      <w:bookmarkStart w:id="188" w:name="sub_10625"/>
      <w:bookmarkEnd w:id="187"/>
      <w:r w:rsidRPr="00393CA1">
        <w:rPr>
          <w:rFonts w:ascii="Times New Roman" w:hAnsi="Times New Roman" w:cs="Times New Roman"/>
        </w:rPr>
        <w:t>5) утверждение уставов образовательных организаций;</w:t>
      </w:r>
    </w:p>
    <w:p w:rsidR="005A3E19" w:rsidRPr="00393CA1" w:rsidRDefault="00D05856" w:rsidP="00F77D44">
      <w:pPr>
        <w:spacing w:line="360" w:lineRule="auto"/>
        <w:ind w:right="-1"/>
        <w:rPr>
          <w:rFonts w:ascii="Times New Roman" w:hAnsi="Times New Roman" w:cs="Times New Roman"/>
        </w:rPr>
      </w:pPr>
      <w:bookmarkStart w:id="189" w:name="sub_10626"/>
      <w:bookmarkEnd w:id="188"/>
      <w:r w:rsidRPr="00393CA1">
        <w:rPr>
          <w:rFonts w:ascii="Times New Roman" w:hAnsi="Times New Roman" w:cs="Times New Roman"/>
        </w:rPr>
        <w:t xml:space="preserve">6) определение рациональности сети образовательных организаций </w:t>
      </w:r>
      <w:r w:rsidR="00662E44">
        <w:rPr>
          <w:rFonts w:ascii="Times New Roman" w:hAnsi="Times New Roman" w:cs="Times New Roman"/>
        </w:rPr>
        <w:t xml:space="preserve">                </w:t>
      </w:r>
      <w:r w:rsidRPr="00393CA1">
        <w:rPr>
          <w:rFonts w:ascii="Times New Roman" w:hAnsi="Times New Roman" w:cs="Times New Roman"/>
        </w:rPr>
        <w:t>и образовательных услуг;</w:t>
      </w:r>
    </w:p>
    <w:p w:rsidR="005A3E19" w:rsidRPr="00393CA1" w:rsidRDefault="00D05856" w:rsidP="00F77D44">
      <w:pPr>
        <w:spacing w:line="360" w:lineRule="auto"/>
        <w:ind w:right="-1"/>
        <w:rPr>
          <w:rFonts w:ascii="Times New Roman" w:hAnsi="Times New Roman" w:cs="Times New Roman"/>
        </w:rPr>
      </w:pPr>
      <w:bookmarkStart w:id="190" w:name="sub_10627"/>
      <w:bookmarkEnd w:id="189"/>
      <w:r w:rsidRPr="00393CA1">
        <w:rPr>
          <w:rFonts w:ascii="Times New Roman" w:hAnsi="Times New Roman" w:cs="Times New Roman"/>
        </w:rPr>
        <w:t>7) осуществление работ по ликвидации, реорганизации и созданию образовательных организаций в соответствии с законодательст</w:t>
      </w:r>
      <w:r w:rsidR="00662E44">
        <w:rPr>
          <w:rFonts w:ascii="Times New Roman" w:hAnsi="Times New Roman" w:cs="Times New Roman"/>
        </w:rPr>
        <w:t>вом Р</w:t>
      </w:r>
      <w:r w:rsidRPr="00393CA1">
        <w:rPr>
          <w:rFonts w:ascii="Times New Roman" w:hAnsi="Times New Roman" w:cs="Times New Roman"/>
        </w:rPr>
        <w:t>оссийской Федерации;</w:t>
      </w:r>
    </w:p>
    <w:p w:rsidR="005A3E19" w:rsidRPr="00393CA1" w:rsidRDefault="00D05856" w:rsidP="00F77D44">
      <w:pPr>
        <w:spacing w:line="360" w:lineRule="auto"/>
        <w:ind w:right="-1"/>
        <w:rPr>
          <w:rFonts w:ascii="Times New Roman" w:hAnsi="Times New Roman" w:cs="Times New Roman"/>
        </w:rPr>
      </w:pPr>
      <w:bookmarkStart w:id="191" w:name="sub_10628"/>
      <w:bookmarkEnd w:id="190"/>
      <w:r w:rsidRPr="00393CA1">
        <w:rPr>
          <w:rFonts w:ascii="Times New Roman" w:hAnsi="Times New Roman" w:cs="Times New Roman"/>
        </w:rPr>
        <w:t>8) назначение и освобождение от занимаемой должности руководителя образовательной организации;</w:t>
      </w:r>
    </w:p>
    <w:p w:rsidR="005A3E19" w:rsidRPr="00393CA1" w:rsidRDefault="00D05856" w:rsidP="00F77D44">
      <w:pPr>
        <w:spacing w:line="360" w:lineRule="auto"/>
        <w:ind w:right="-1"/>
        <w:rPr>
          <w:rFonts w:ascii="Times New Roman" w:hAnsi="Times New Roman" w:cs="Times New Roman"/>
        </w:rPr>
      </w:pPr>
      <w:bookmarkStart w:id="192" w:name="sub_10629"/>
      <w:bookmarkEnd w:id="191"/>
      <w:r w:rsidRPr="00393CA1">
        <w:rPr>
          <w:rFonts w:ascii="Times New Roman" w:hAnsi="Times New Roman" w:cs="Times New Roman"/>
        </w:rPr>
        <w:t xml:space="preserve">9) проведение ревизий рационального использования бюджетных </w:t>
      </w:r>
      <w:r w:rsidR="00662E44">
        <w:rPr>
          <w:rFonts w:ascii="Times New Roman" w:hAnsi="Times New Roman" w:cs="Times New Roman"/>
        </w:rPr>
        <w:t xml:space="preserve">                 </w:t>
      </w:r>
      <w:r w:rsidRPr="00393CA1">
        <w:rPr>
          <w:rFonts w:ascii="Times New Roman" w:hAnsi="Times New Roman" w:cs="Times New Roman"/>
        </w:rPr>
        <w:t>и внебюджетных средств в образовательных организациях;</w:t>
      </w:r>
    </w:p>
    <w:p w:rsidR="005A3E19" w:rsidRPr="00393CA1" w:rsidRDefault="00D05856" w:rsidP="00F77D44">
      <w:pPr>
        <w:spacing w:line="360" w:lineRule="auto"/>
        <w:ind w:right="-1"/>
        <w:rPr>
          <w:rFonts w:ascii="Times New Roman" w:hAnsi="Times New Roman" w:cs="Times New Roman"/>
        </w:rPr>
      </w:pPr>
      <w:bookmarkStart w:id="193" w:name="sub_106210"/>
      <w:bookmarkEnd w:id="192"/>
      <w:r w:rsidRPr="00393CA1">
        <w:rPr>
          <w:rFonts w:ascii="Times New Roman" w:hAnsi="Times New Roman" w:cs="Times New Roman"/>
        </w:rPr>
        <w:t xml:space="preserve">10) иные функции в соответствии с законодательством Российской Федерации </w:t>
      </w:r>
      <w:r w:rsidR="00662E44">
        <w:rPr>
          <w:rFonts w:ascii="Times New Roman" w:hAnsi="Times New Roman" w:cs="Times New Roman"/>
        </w:rPr>
        <w:t xml:space="preserve">     </w:t>
      </w:r>
      <w:r w:rsidRPr="00393CA1">
        <w:rPr>
          <w:rFonts w:ascii="Times New Roman" w:hAnsi="Times New Roman" w:cs="Times New Roman"/>
        </w:rPr>
        <w:t xml:space="preserve">и нормативными правовыми актами </w:t>
      </w:r>
      <w:r w:rsidR="00F77D44">
        <w:rPr>
          <w:rFonts w:ascii="Times New Roman" w:hAnsi="Times New Roman" w:cs="Times New Roman"/>
        </w:rPr>
        <w:t>Пограничного муниципального</w:t>
      </w:r>
      <w:r w:rsidR="00662E44">
        <w:rPr>
          <w:rFonts w:ascii="Times New Roman" w:hAnsi="Times New Roman" w:cs="Times New Roman"/>
        </w:rPr>
        <w:t xml:space="preserve"> округа</w:t>
      </w:r>
      <w:r w:rsidRPr="00393CA1">
        <w:rPr>
          <w:rFonts w:ascii="Times New Roman" w:hAnsi="Times New Roman" w:cs="Times New Roman"/>
        </w:rPr>
        <w:t>.</w:t>
      </w:r>
    </w:p>
    <w:p w:rsidR="00850218" w:rsidRPr="00393CA1" w:rsidRDefault="00D05856" w:rsidP="00AB786F">
      <w:pPr>
        <w:spacing w:line="360" w:lineRule="auto"/>
        <w:ind w:right="-1"/>
        <w:rPr>
          <w:rFonts w:ascii="Times New Roman" w:hAnsi="Times New Roman" w:cs="Times New Roman"/>
        </w:rPr>
      </w:pPr>
      <w:bookmarkStart w:id="194" w:name="sub_1063"/>
      <w:bookmarkEnd w:id="193"/>
      <w:r w:rsidRPr="00393CA1">
        <w:rPr>
          <w:rFonts w:ascii="Times New Roman" w:hAnsi="Times New Roman" w:cs="Times New Roman"/>
        </w:rPr>
        <w:t xml:space="preserve">3. Функции и полномочия учредителя в отношении </w:t>
      </w:r>
      <w:r w:rsidR="00AB786F">
        <w:rPr>
          <w:rFonts w:ascii="Times New Roman" w:hAnsi="Times New Roman" w:cs="Times New Roman"/>
        </w:rPr>
        <w:t xml:space="preserve">дошкольных </w:t>
      </w:r>
      <w:r w:rsidRPr="00393CA1">
        <w:rPr>
          <w:rFonts w:ascii="Times New Roman" w:hAnsi="Times New Roman" w:cs="Times New Roman"/>
        </w:rPr>
        <w:t>образовате</w:t>
      </w:r>
      <w:r w:rsidR="00662E44">
        <w:rPr>
          <w:rFonts w:ascii="Times New Roman" w:hAnsi="Times New Roman" w:cs="Times New Roman"/>
        </w:rPr>
        <w:t>льных организаций осуществляет А</w:t>
      </w:r>
      <w:r w:rsidRPr="00393CA1">
        <w:rPr>
          <w:rFonts w:ascii="Times New Roman" w:hAnsi="Times New Roman" w:cs="Times New Roman"/>
        </w:rPr>
        <w:t xml:space="preserve">дминистрация </w:t>
      </w:r>
      <w:r w:rsidR="00F907DD">
        <w:rPr>
          <w:rFonts w:ascii="Times New Roman" w:hAnsi="Times New Roman" w:cs="Times New Roman"/>
        </w:rPr>
        <w:t>Пограничного муниципального</w:t>
      </w:r>
      <w:r w:rsidR="00662E44">
        <w:rPr>
          <w:rFonts w:ascii="Times New Roman" w:hAnsi="Times New Roman" w:cs="Times New Roman"/>
        </w:rPr>
        <w:t xml:space="preserve"> округа</w:t>
      </w:r>
      <w:r w:rsidR="00AB786F">
        <w:rPr>
          <w:rFonts w:ascii="Times New Roman" w:hAnsi="Times New Roman" w:cs="Times New Roman"/>
        </w:rPr>
        <w:t>.</w:t>
      </w:r>
    </w:p>
    <w:bookmarkEnd w:id="194"/>
    <w:p w:rsidR="005A3E19" w:rsidRPr="00393CA1" w:rsidRDefault="005A3E19" w:rsidP="008B0B7D">
      <w:pPr>
        <w:ind w:right="-1"/>
        <w:jc w:val="center"/>
        <w:rPr>
          <w:rFonts w:ascii="Times New Roman" w:hAnsi="Times New Roman" w:cs="Times New Roman"/>
        </w:rPr>
      </w:pPr>
    </w:p>
    <w:p w:rsidR="0086780F" w:rsidRPr="007B7BF7" w:rsidRDefault="0086780F" w:rsidP="008B0B7D">
      <w:pPr>
        <w:pStyle w:val="af5"/>
        <w:ind w:left="0" w:right="-1" w:firstLine="0"/>
        <w:jc w:val="center"/>
        <w:rPr>
          <w:rFonts w:ascii="Times New Roman" w:hAnsi="Times New Roman" w:cs="Times New Roman"/>
          <w:b/>
        </w:rPr>
      </w:pPr>
      <w:bookmarkStart w:id="195" w:name="sub_107"/>
    </w:p>
    <w:p w:rsidR="0086780F" w:rsidRPr="007B7BF7" w:rsidRDefault="0086780F" w:rsidP="008B0B7D">
      <w:pPr>
        <w:pStyle w:val="af5"/>
        <w:ind w:left="0" w:right="-1" w:firstLine="0"/>
        <w:jc w:val="center"/>
        <w:rPr>
          <w:rFonts w:ascii="Times New Roman" w:hAnsi="Times New Roman" w:cs="Times New Roman"/>
          <w:b/>
        </w:rPr>
      </w:pPr>
    </w:p>
    <w:p w:rsidR="005A3E19" w:rsidRDefault="008B0B7D" w:rsidP="008B0B7D">
      <w:pPr>
        <w:pStyle w:val="af5"/>
        <w:ind w:left="0" w:right="-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lastRenderedPageBreak/>
        <w:t>VII</w:t>
      </w:r>
      <w:r>
        <w:rPr>
          <w:rFonts w:ascii="Times New Roman" w:hAnsi="Times New Roman" w:cs="Times New Roman"/>
          <w:b/>
        </w:rPr>
        <w:t>.</w:t>
      </w:r>
      <w:r w:rsidR="00D05856" w:rsidRPr="00393CA1">
        <w:rPr>
          <w:rFonts w:ascii="Times New Roman" w:hAnsi="Times New Roman" w:cs="Times New Roman"/>
        </w:rPr>
        <w:t xml:space="preserve"> </w:t>
      </w:r>
      <w:r w:rsidR="00D05856" w:rsidRPr="00820CA6">
        <w:rPr>
          <w:rFonts w:ascii="Times New Roman" w:hAnsi="Times New Roman" w:cs="Times New Roman"/>
          <w:b/>
        </w:rPr>
        <w:t>Имущество образовательной организации. Финансовое обеспечение организации предоставления общедоступного бесплатного дошкольного образования</w:t>
      </w:r>
    </w:p>
    <w:p w:rsidR="00387CD0" w:rsidRPr="001562C9" w:rsidRDefault="00387CD0" w:rsidP="008B0B7D">
      <w:pPr>
        <w:jc w:val="center"/>
        <w:rPr>
          <w:rFonts w:ascii="Times New Roman" w:hAnsi="Times New Roman" w:cs="Times New Roman"/>
        </w:rPr>
      </w:pPr>
    </w:p>
    <w:p w:rsidR="005A3E19" w:rsidRPr="00393CA1" w:rsidRDefault="00D05856" w:rsidP="00400162">
      <w:pPr>
        <w:spacing w:line="360" w:lineRule="auto"/>
        <w:ind w:right="-1"/>
        <w:rPr>
          <w:rFonts w:ascii="Times New Roman" w:hAnsi="Times New Roman" w:cs="Times New Roman"/>
        </w:rPr>
      </w:pPr>
      <w:bookmarkStart w:id="196" w:name="sub_1071"/>
      <w:bookmarkEnd w:id="195"/>
      <w:r w:rsidRPr="00393CA1">
        <w:rPr>
          <w:rFonts w:ascii="Times New Roman" w:hAnsi="Times New Roman" w:cs="Times New Roman"/>
        </w:rPr>
        <w:t xml:space="preserve">1. Имущество образовательной организации закрепляется за ней на праве оперативного управления в соответствии с </w:t>
      </w:r>
      <w:hyperlink r:id="rId15" w:history="1">
        <w:r w:rsidRPr="00400162">
          <w:rPr>
            <w:rStyle w:val="a4"/>
            <w:rFonts w:ascii="Times New Roman" w:hAnsi="Times New Roman" w:cs="Times New Roman"/>
            <w:b w:val="0"/>
            <w:color w:val="auto"/>
          </w:rPr>
          <w:t>Гражданским Кодексом</w:t>
        </w:r>
      </w:hyperlink>
      <w:r w:rsidRPr="00393CA1">
        <w:rPr>
          <w:rFonts w:ascii="Times New Roman" w:hAnsi="Times New Roman" w:cs="Times New Roman"/>
        </w:rPr>
        <w:t xml:space="preserve"> Российской Федерации.</w:t>
      </w:r>
    </w:p>
    <w:bookmarkEnd w:id="196"/>
    <w:p w:rsidR="005A3E19" w:rsidRPr="00393CA1" w:rsidRDefault="00D05856" w:rsidP="00400162">
      <w:pPr>
        <w:spacing w:line="360" w:lineRule="auto"/>
        <w:ind w:right="-1"/>
        <w:rPr>
          <w:rFonts w:ascii="Times New Roman" w:hAnsi="Times New Roman" w:cs="Times New Roman"/>
        </w:rPr>
      </w:pPr>
      <w:r w:rsidRPr="00393CA1">
        <w:rPr>
          <w:rFonts w:ascii="Times New Roman" w:hAnsi="Times New Roman" w:cs="Times New Roman"/>
        </w:rPr>
        <w:t>Земельный участок, необходимый для выполнения образовательной организацией своих уставных задач, предоставляется ей на праве постоянного (бессрочного) пользования.</w:t>
      </w:r>
    </w:p>
    <w:p w:rsidR="005A3E19" w:rsidRPr="00393CA1" w:rsidRDefault="00D05856" w:rsidP="00400162">
      <w:pPr>
        <w:spacing w:line="360" w:lineRule="auto"/>
        <w:ind w:right="-1"/>
        <w:rPr>
          <w:rFonts w:ascii="Times New Roman" w:hAnsi="Times New Roman" w:cs="Times New Roman"/>
        </w:rPr>
      </w:pPr>
      <w:bookmarkStart w:id="197" w:name="sub_1072"/>
      <w:r w:rsidRPr="00393CA1">
        <w:rPr>
          <w:rFonts w:ascii="Times New Roman" w:hAnsi="Times New Roman" w:cs="Times New Roman"/>
        </w:rPr>
        <w:t>2. Образовательная организация несет ответственность за сохранность и целевое использование закрепленного за ней имущества.</w:t>
      </w:r>
    </w:p>
    <w:p w:rsidR="005A3E19" w:rsidRPr="00393CA1" w:rsidRDefault="00D05856" w:rsidP="00400162">
      <w:pPr>
        <w:spacing w:line="360" w:lineRule="auto"/>
        <w:ind w:right="-1"/>
        <w:rPr>
          <w:rFonts w:ascii="Times New Roman" w:hAnsi="Times New Roman" w:cs="Times New Roman"/>
        </w:rPr>
      </w:pPr>
      <w:bookmarkStart w:id="198" w:name="sub_1073"/>
      <w:bookmarkEnd w:id="197"/>
      <w:r w:rsidRPr="00393CA1">
        <w:rPr>
          <w:rFonts w:ascii="Times New Roman" w:hAnsi="Times New Roman" w:cs="Times New Roman"/>
        </w:rPr>
        <w:t xml:space="preserve">3. </w:t>
      </w:r>
      <w:r w:rsidR="00B05D3F">
        <w:rPr>
          <w:rFonts w:ascii="Times New Roman" w:hAnsi="Times New Roman" w:cs="Times New Roman"/>
        </w:rPr>
        <w:t>Финансовое о</w:t>
      </w:r>
      <w:r w:rsidRPr="00393CA1">
        <w:rPr>
          <w:rFonts w:ascii="Times New Roman" w:hAnsi="Times New Roman" w:cs="Times New Roman"/>
        </w:rPr>
        <w:t xml:space="preserve">беспечение государственных гарантий реализации прав </w:t>
      </w:r>
      <w:r w:rsidR="00B94CE4">
        <w:rPr>
          <w:rFonts w:ascii="Times New Roman" w:hAnsi="Times New Roman" w:cs="Times New Roman"/>
        </w:rPr>
        <w:t xml:space="preserve">         </w:t>
      </w:r>
      <w:r w:rsidRPr="00393CA1">
        <w:rPr>
          <w:rFonts w:ascii="Times New Roman" w:hAnsi="Times New Roman" w:cs="Times New Roman"/>
        </w:rPr>
        <w:t xml:space="preserve">на получение общедоступного и бесплатного дошкольного образования </w:t>
      </w:r>
      <w:r w:rsidR="00B94CE4">
        <w:rPr>
          <w:rFonts w:ascii="Times New Roman" w:hAnsi="Times New Roman" w:cs="Times New Roman"/>
        </w:rPr>
        <w:t xml:space="preserve">                 </w:t>
      </w:r>
      <w:r w:rsidRPr="00393CA1">
        <w:rPr>
          <w:rFonts w:ascii="Times New Roman" w:hAnsi="Times New Roman" w:cs="Times New Roman"/>
        </w:rPr>
        <w:t xml:space="preserve">в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относится </w:t>
      </w:r>
      <w:r w:rsidR="00B94CE4">
        <w:rPr>
          <w:rFonts w:ascii="Times New Roman" w:hAnsi="Times New Roman" w:cs="Times New Roman"/>
        </w:rPr>
        <w:t xml:space="preserve">              </w:t>
      </w:r>
      <w:r w:rsidRPr="00393CA1">
        <w:rPr>
          <w:rFonts w:ascii="Times New Roman" w:hAnsi="Times New Roman" w:cs="Times New Roman"/>
        </w:rPr>
        <w:t xml:space="preserve">к полномочиям органов государственной власти </w:t>
      </w:r>
      <w:r w:rsidR="00400162">
        <w:rPr>
          <w:rFonts w:ascii="Times New Roman" w:hAnsi="Times New Roman" w:cs="Times New Roman"/>
        </w:rPr>
        <w:t>Приморского края</w:t>
      </w:r>
      <w:r w:rsidRPr="00393CA1">
        <w:rPr>
          <w:rFonts w:ascii="Times New Roman" w:hAnsi="Times New Roman" w:cs="Times New Roman"/>
        </w:rPr>
        <w:t xml:space="preserve"> и осуществляется </w:t>
      </w:r>
      <w:r w:rsidR="00B94CE4">
        <w:rPr>
          <w:rFonts w:ascii="Times New Roman" w:hAnsi="Times New Roman" w:cs="Times New Roman"/>
        </w:rPr>
        <w:t xml:space="preserve">    </w:t>
      </w:r>
      <w:r w:rsidRPr="00393CA1">
        <w:rPr>
          <w:rFonts w:ascii="Times New Roman" w:hAnsi="Times New Roman" w:cs="Times New Roman"/>
        </w:rPr>
        <w:t>в соответствии</w:t>
      </w:r>
      <w:r w:rsidR="00B94CE4">
        <w:rPr>
          <w:rFonts w:ascii="Times New Roman" w:hAnsi="Times New Roman" w:cs="Times New Roman"/>
        </w:rPr>
        <w:t xml:space="preserve"> </w:t>
      </w:r>
      <w:r w:rsidRPr="00393CA1">
        <w:rPr>
          <w:rFonts w:ascii="Times New Roman" w:hAnsi="Times New Roman" w:cs="Times New Roman"/>
        </w:rPr>
        <w:t xml:space="preserve">с нормативами, определяемыми органами государственной власти </w:t>
      </w:r>
      <w:r w:rsidR="00400162">
        <w:rPr>
          <w:rFonts w:ascii="Times New Roman" w:hAnsi="Times New Roman" w:cs="Times New Roman"/>
        </w:rPr>
        <w:t>Приморского края</w:t>
      </w:r>
      <w:r w:rsidRPr="00393CA1">
        <w:rPr>
          <w:rFonts w:ascii="Times New Roman" w:hAnsi="Times New Roman" w:cs="Times New Roman"/>
        </w:rPr>
        <w:t>.</w:t>
      </w:r>
    </w:p>
    <w:p w:rsidR="005A3E19" w:rsidRPr="00393CA1" w:rsidRDefault="00D05856" w:rsidP="00154EEC">
      <w:pPr>
        <w:spacing w:line="360" w:lineRule="auto"/>
        <w:ind w:right="-1"/>
        <w:rPr>
          <w:rFonts w:ascii="Times New Roman" w:hAnsi="Times New Roman" w:cs="Times New Roman"/>
        </w:rPr>
      </w:pPr>
      <w:bookmarkStart w:id="199" w:name="sub_1074"/>
      <w:bookmarkEnd w:id="198"/>
      <w:r w:rsidRPr="00393CA1">
        <w:rPr>
          <w:rFonts w:ascii="Times New Roman" w:hAnsi="Times New Roman" w:cs="Times New Roman"/>
        </w:rPr>
        <w:t xml:space="preserve">4. К расходным обязательствам бюджета </w:t>
      </w:r>
      <w:r w:rsidR="00154EEC">
        <w:rPr>
          <w:rFonts w:ascii="Times New Roman" w:hAnsi="Times New Roman" w:cs="Times New Roman"/>
        </w:rPr>
        <w:t>По</w:t>
      </w:r>
      <w:r w:rsidR="00662E44">
        <w:rPr>
          <w:rFonts w:ascii="Times New Roman" w:hAnsi="Times New Roman" w:cs="Times New Roman"/>
        </w:rPr>
        <w:t xml:space="preserve">граничного муниципального округа </w:t>
      </w:r>
      <w:r w:rsidRPr="00393CA1">
        <w:rPr>
          <w:rFonts w:ascii="Times New Roman" w:hAnsi="Times New Roman" w:cs="Times New Roman"/>
        </w:rPr>
        <w:t xml:space="preserve">относятся финансовые обязательства, возникающие в связи </w:t>
      </w:r>
      <w:r w:rsidR="00154EEC">
        <w:rPr>
          <w:rFonts w:ascii="Times New Roman" w:hAnsi="Times New Roman" w:cs="Times New Roman"/>
        </w:rPr>
        <w:t xml:space="preserve">с </w:t>
      </w:r>
      <w:r w:rsidRPr="00393CA1">
        <w:rPr>
          <w:rFonts w:ascii="Times New Roman" w:hAnsi="Times New Roman" w:cs="Times New Roman"/>
        </w:rPr>
        <w:t xml:space="preserve">содержанием зданий </w:t>
      </w:r>
      <w:r w:rsidR="00662E44">
        <w:rPr>
          <w:rFonts w:ascii="Times New Roman" w:hAnsi="Times New Roman" w:cs="Times New Roman"/>
        </w:rPr>
        <w:t xml:space="preserve">       </w:t>
      </w:r>
      <w:r w:rsidRPr="00393CA1">
        <w:rPr>
          <w:rFonts w:ascii="Times New Roman" w:hAnsi="Times New Roman" w:cs="Times New Roman"/>
        </w:rPr>
        <w:t xml:space="preserve">и оплатой коммунальных услуг, а также другие расходы, связанные с осуществлением присмотра и ухода за детьми, содержанием детей в образовательных организациях, </w:t>
      </w:r>
      <w:r w:rsidR="00B94CE4">
        <w:rPr>
          <w:rFonts w:ascii="Times New Roman" w:hAnsi="Times New Roman" w:cs="Times New Roman"/>
        </w:rPr>
        <w:t xml:space="preserve">    </w:t>
      </w:r>
      <w:r w:rsidRPr="00393CA1">
        <w:rPr>
          <w:rFonts w:ascii="Times New Roman" w:hAnsi="Times New Roman" w:cs="Times New Roman"/>
        </w:rPr>
        <w:t xml:space="preserve">за исключением расходов, отнесенных к финансовым обязательствам органов государственной власти </w:t>
      </w:r>
      <w:r w:rsidR="00154EEC">
        <w:rPr>
          <w:rFonts w:ascii="Times New Roman" w:hAnsi="Times New Roman" w:cs="Times New Roman"/>
        </w:rPr>
        <w:t>Приморского края</w:t>
      </w:r>
      <w:r w:rsidRPr="00393CA1">
        <w:rPr>
          <w:rFonts w:ascii="Times New Roman" w:hAnsi="Times New Roman" w:cs="Times New Roman"/>
        </w:rPr>
        <w:t xml:space="preserve">, и расходов, возмещаемых за счет средств родительской платы, установленной в соответствии с </w:t>
      </w:r>
      <w:r w:rsidR="00154EEC">
        <w:rPr>
          <w:rFonts w:ascii="Times New Roman" w:hAnsi="Times New Roman" w:cs="Times New Roman"/>
        </w:rPr>
        <w:t xml:space="preserve">настоящим </w:t>
      </w:r>
      <w:hyperlink w:anchor="sub_1046" w:history="1">
        <w:r w:rsidRPr="00154EEC">
          <w:rPr>
            <w:rStyle w:val="a4"/>
            <w:rFonts w:ascii="Times New Roman" w:hAnsi="Times New Roman" w:cs="Times New Roman"/>
            <w:b w:val="0"/>
            <w:color w:val="auto"/>
          </w:rPr>
          <w:t>пунктом</w:t>
        </w:r>
      </w:hyperlink>
      <w:r w:rsidRPr="00393CA1">
        <w:rPr>
          <w:rFonts w:ascii="Times New Roman" w:hAnsi="Times New Roman" w:cs="Times New Roman"/>
        </w:rPr>
        <w:t>.</w:t>
      </w:r>
    </w:p>
    <w:p w:rsidR="005A3E19" w:rsidRPr="00393CA1" w:rsidRDefault="00D05856" w:rsidP="0052686F">
      <w:pPr>
        <w:spacing w:line="360" w:lineRule="auto"/>
        <w:ind w:right="-1"/>
        <w:rPr>
          <w:rFonts w:ascii="Times New Roman" w:hAnsi="Times New Roman" w:cs="Times New Roman"/>
        </w:rPr>
      </w:pPr>
      <w:bookmarkStart w:id="200" w:name="sub_1075"/>
      <w:bookmarkEnd w:id="199"/>
      <w:r w:rsidRPr="00393CA1">
        <w:rPr>
          <w:rFonts w:ascii="Times New Roman" w:hAnsi="Times New Roman" w:cs="Times New Roman"/>
        </w:rPr>
        <w:t xml:space="preserve">5. Финансовое обеспечение деятельности образовательных организаций осуществляется в соответствии с муниципальным заданием для образовательной организации, которое формируется и утверждается в порядке, определенном нормативным правовым актом </w:t>
      </w:r>
      <w:r w:rsidR="00662E44">
        <w:rPr>
          <w:rFonts w:ascii="Times New Roman" w:hAnsi="Times New Roman" w:cs="Times New Roman"/>
        </w:rPr>
        <w:t>А</w:t>
      </w:r>
      <w:r w:rsidR="00D45685">
        <w:rPr>
          <w:rFonts w:ascii="Times New Roman" w:hAnsi="Times New Roman" w:cs="Times New Roman"/>
        </w:rPr>
        <w:t>дминистрации</w:t>
      </w:r>
      <w:r w:rsidRPr="00393CA1">
        <w:rPr>
          <w:rFonts w:ascii="Times New Roman" w:hAnsi="Times New Roman" w:cs="Times New Roman"/>
        </w:rPr>
        <w:t xml:space="preserve"> </w:t>
      </w:r>
      <w:r w:rsidR="00154EEC">
        <w:rPr>
          <w:rFonts w:ascii="Times New Roman" w:hAnsi="Times New Roman" w:cs="Times New Roman"/>
        </w:rPr>
        <w:t>Пограничного муниципального</w:t>
      </w:r>
      <w:r w:rsidR="00662E44">
        <w:rPr>
          <w:rFonts w:ascii="Times New Roman" w:hAnsi="Times New Roman" w:cs="Times New Roman"/>
        </w:rPr>
        <w:t xml:space="preserve"> округа</w:t>
      </w:r>
      <w:r w:rsidRPr="00393CA1">
        <w:rPr>
          <w:rFonts w:ascii="Times New Roman" w:hAnsi="Times New Roman" w:cs="Times New Roman"/>
        </w:rPr>
        <w:t>, в соответствии с видами деятельности, отнесенными к основной деятельности.</w:t>
      </w:r>
    </w:p>
    <w:bookmarkEnd w:id="200"/>
    <w:p w:rsidR="00B05D3F" w:rsidRDefault="00D05856" w:rsidP="0052686F">
      <w:pPr>
        <w:spacing w:line="360" w:lineRule="auto"/>
        <w:ind w:right="-1"/>
        <w:rPr>
          <w:rFonts w:ascii="Times New Roman" w:hAnsi="Times New Roman" w:cs="Times New Roman"/>
        </w:rPr>
      </w:pPr>
      <w:r w:rsidRPr="00393CA1">
        <w:rPr>
          <w:rFonts w:ascii="Times New Roman" w:hAnsi="Times New Roman" w:cs="Times New Roman"/>
        </w:rPr>
        <w:t>Финансовое обеспечение выполнения муниципального задания осуществляется</w:t>
      </w:r>
      <w:r w:rsidR="00662E44">
        <w:rPr>
          <w:rFonts w:ascii="Times New Roman" w:hAnsi="Times New Roman" w:cs="Times New Roman"/>
        </w:rPr>
        <w:t xml:space="preserve">   </w:t>
      </w:r>
      <w:r w:rsidRPr="00393CA1">
        <w:rPr>
          <w:rFonts w:ascii="Times New Roman" w:hAnsi="Times New Roman" w:cs="Times New Roman"/>
        </w:rPr>
        <w:t xml:space="preserve"> </w:t>
      </w:r>
      <w:r w:rsidRPr="00393CA1">
        <w:rPr>
          <w:rFonts w:ascii="Times New Roman" w:hAnsi="Times New Roman" w:cs="Times New Roman"/>
        </w:rPr>
        <w:lastRenderedPageBreak/>
        <w:t>в виде</w:t>
      </w:r>
      <w:r w:rsidR="00B05D3F">
        <w:rPr>
          <w:rFonts w:ascii="Times New Roman" w:hAnsi="Times New Roman" w:cs="Times New Roman"/>
        </w:rPr>
        <w:t>:</w:t>
      </w:r>
    </w:p>
    <w:p w:rsidR="00DA5934" w:rsidRDefault="00B05D3F" w:rsidP="0052686F">
      <w:pPr>
        <w:spacing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D05856" w:rsidRPr="00393CA1">
        <w:rPr>
          <w:rFonts w:ascii="Times New Roman" w:hAnsi="Times New Roman" w:cs="Times New Roman"/>
        </w:rPr>
        <w:t>субсидий из районного бюджета</w:t>
      </w:r>
      <w:r w:rsidR="00DA1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возмещение</w:t>
      </w:r>
      <w:r w:rsidR="00DA5934">
        <w:rPr>
          <w:rFonts w:ascii="Times New Roman" w:hAnsi="Times New Roman" w:cs="Times New Roman"/>
        </w:rPr>
        <w:t xml:space="preserve"> нормативных затрат, связанных с оказанием муниципальных услуг, выполнением работ;</w:t>
      </w:r>
    </w:p>
    <w:p w:rsidR="00DA5934" w:rsidRDefault="00DA5934" w:rsidP="0052686F">
      <w:pPr>
        <w:spacing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субсиди</w:t>
      </w:r>
      <w:r w:rsidR="00433345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из районного бюджета на иные цели;</w:t>
      </w:r>
    </w:p>
    <w:p w:rsidR="00D45685" w:rsidRDefault="00D45685" w:rsidP="0052686F">
      <w:pPr>
        <w:spacing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бюджетны</w:t>
      </w:r>
      <w:r w:rsidR="0043334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инвестици</w:t>
      </w:r>
      <w:r w:rsidR="00433345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из средств бюджета По</w:t>
      </w:r>
      <w:r w:rsidR="00662E44">
        <w:rPr>
          <w:rFonts w:ascii="Times New Roman" w:hAnsi="Times New Roman" w:cs="Times New Roman"/>
        </w:rPr>
        <w:t>граничного муниципального округа;</w:t>
      </w:r>
    </w:p>
    <w:p w:rsidR="00D45685" w:rsidRDefault="00D45685" w:rsidP="0052686F">
      <w:pPr>
        <w:spacing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A5934">
        <w:rPr>
          <w:rFonts w:ascii="Times New Roman" w:hAnsi="Times New Roman" w:cs="Times New Roman"/>
        </w:rPr>
        <w:t xml:space="preserve">) </w:t>
      </w:r>
      <w:r w:rsidR="00DA1B6D">
        <w:rPr>
          <w:rFonts w:ascii="Times New Roman" w:hAnsi="Times New Roman" w:cs="Times New Roman"/>
        </w:rPr>
        <w:t>субвенций из средств бюджета Приморского края</w:t>
      </w:r>
      <w:r w:rsidR="00D05856" w:rsidRPr="00393CA1">
        <w:rPr>
          <w:rFonts w:ascii="Times New Roman" w:hAnsi="Times New Roman" w:cs="Times New Roman"/>
        </w:rPr>
        <w:t xml:space="preserve">. </w:t>
      </w:r>
    </w:p>
    <w:p w:rsidR="005A3E19" w:rsidRPr="00393CA1" w:rsidRDefault="00D05856" w:rsidP="0052686F">
      <w:pPr>
        <w:spacing w:line="360" w:lineRule="auto"/>
        <w:ind w:right="-1"/>
        <w:rPr>
          <w:rFonts w:ascii="Times New Roman" w:hAnsi="Times New Roman" w:cs="Times New Roman"/>
        </w:rPr>
      </w:pPr>
      <w:r w:rsidRPr="00393CA1">
        <w:rPr>
          <w:rFonts w:ascii="Times New Roman" w:hAnsi="Times New Roman" w:cs="Times New Roman"/>
        </w:rPr>
        <w:t xml:space="preserve">Порядок определения объема и условия предоставления субсидий из местного бюджета устанавливаются </w:t>
      </w:r>
      <w:r w:rsidR="00662E44">
        <w:rPr>
          <w:rFonts w:ascii="Times New Roman" w:hAnsi="Times New Roman" w:cs="Times New Roman"/>
        </w:rPr>
        <w:t>А</w:t>
      </w:r>
      <w:r w:rsidR="00D45685">
        <w:rPr>
          <w:rFonts w:ascii="Times New Roman" w:hAnsi="Times New Roman" w:cs="Times New Roman"/>
        </w:rPr>
        <w:t>дминистрацией</w:t>
      </w:r>
      <w:r w:rsidRPr="00393CA1">
        <w:rPr>
          <w:rFonts w:ascii="Times New Roman" w:hAnsi="Times New Roman" w:cs="Times New Roman"/>
        </w:rPr>
        <w:t xml:space="preserve"> </w:t>
      </w:r>
      <w:r w:rsidR="00154EEC">
        <w:rPr>
          <w:rFonts w:ascii="Times New Roman" w:hAnsi="Times New Roman" w:cs="Times New Roman"/>
        </w:rPr>
        <w:t>Пограничного муниципального</w:t>
      </w:r>
      <w:r w:rsidR="00662E44">
        <w:rPr>
          <w:rFonts w:ascii="Times New Roman" w:hAnsi="Times New Roman" w:cs="Times New Roman"/>
        </w:rPr>
        <w:t xml:space="preserve"> округа</w:t>
      </w:r>
      <w:r w:rsidRPr="00393CA1">
        <w:rPr>
          <w:rFonts w:ascii="Times New Roman" w:hAnsi="Times New Roman" w:cs="Times New Roman"/>
        </w:rPr>
        <w:t>.</w:t>
      </w:r>
    </w:p>
    <w:p w:rsidR="005A3E19" w:rsidRPr="00393CA1" w:rsidRDefault="00154EEC" w:rsidP="0052686F">
      <w:pPr>
        <w:spacing w:line="360" w:lineRule="auto"/>
        <w:ind w:right="-1"/>
        <w:rPr>
          <w:rFonts w:ascii="Times New Roman" w:hAnsi="Times New Roman" w:cs="Times New Roman"/>
        </w:rPr>
      </w:pPr>
      <w:bookmarkStart w:id="201" w:name="sub_1077"/>
      <w:r>
        <w:rPr>
          <w:rFonts w:ascii="Times New Roman" w:hAnsi="Times New Roman" w:cs="Times New Roman"/>
        </w:rPr>
        <w:t>6</w:t>
      </w:r>
      <w:r w:rsidR="00D05856" w:rsidRPr="00393CA1">
        <w:rPr>
          <w:rFonts w:ascii="Times New Roman" w:hAnsi="Times New Roman" w:cs="Times New Roman"/>
        </w:rPr>
        <w:t xml:space="preserve">. Образовательные организации вправе привлекать в порядке, установленном законодательством Российской Федерации, дополнительные финансовые средства </w:t>
      </w:r>
      <w:r w:rsidR="00B94CE4">
        <w:rPr>
          <w:rFonts w:ascii="Times New Roman" w:hAnsi="Times New Roman" w:cs="Times New Roman"/>
        </w:rPr>
        <w:t xml:space="preserve">      </w:t>
      </w:r>
      <w:r w:rsidR="00D05856" w:rsidRPr="00393CA1">
        <w:rPr>
          <w:rFonts w:ascii="Times New Roman" w:hAnsi="Times New Roman" w:cs="Times New Roman"/>
        </w:rPr>
        <w:t>за счет предоставления платных дополнительных образовательных и иных предусмотренных уставом образовательной организации услуг, а также за счет добровольных пожертвований и целевых взносов физических и (или) юридических лиц.</w:t>
      </w:r>
    </w:p>
    <w:bookmarkEnd w:id="201"/>
    <w:p w:rsidR="005A3E19" w:rsidRPr="00393CA1" w:rsidRDefault="00D05856" w:rsidP="0052686F">
      <w:pPr>
        <w:spacing w:line="360" w:lineRule="auto"/>
        <w:ind w:right="-1"/>
        <w:rPr>
          <w:rFonts w:ascii="Times New Roman" w:hAnsi="Times New Roman" w:cs="Times New Roman"/>
        </w:rPr>
      </w:pPr>
      <w:r w:rsidRPr="00393CA1">
        <w:rPr>
          <w:rFonts w:ascii="Times New Roman" w:hAnsi="Times New Roman" w:cs="Times New Roman"/>
        </w:rPr>
        <w:t>Привлечение образовательными организациями дополнительных средств</w:t>
      </w:r>
      <w:r w:rsidR="00B94CE4">
        <w:rPr>
          <w:rFonts w:ascii="Times New Roman" w:hAnsi="Times New Roman" w:cs="Times New Roman"/>
        </w:rPr>
        <w:t xml:space="preserve">        </w:t>
      </w:r>
      <w:r w:rsidRPr="00393CA1">
        <w:rPr>
          <w:rFonts w:ascii="Times New Roman" w:hAnsi="Times New Roman" w:cs="Times New Roman"/>
        </w:rPr>
        <w:t xml:space="preserve"> не влечет за собой снижения абсолютных размеров их финансирования.</w:t>
      </w:r>
    </w:p>
    <w:p w:rsidR="005A3E19" w:rsidRPr="00393CA1" w:rsidRDefault="005A3E19" w:rsidP="00A2597A">
      <w:pPr>
        <w:ind w:right="-1"/>
        <w:rPr>
          <w:rFonts w:ascii="Times New Roman" w:hAnsi="Times New Roman" w:cs="Times New Roman"/>
        </w:rPr>
      </w:pPr>
    </w:p>
    <w:p w:rsidR="0086780F" w:rsidRDefault="0086780F" w:rsidP="008678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  <w:r w:rsidRPr="004F3350">
        <w:rPr>
          <w:rFonts w:ascii="Times New Roman" w:hAnsi="Times New Roman" w:cs="Times New Roman"/>
          <w:b/>
          <w:bCs/>
          <w:lang w:val="en-US"/>
        </w:rPr>
        <w:t>VI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4F3350"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86780F" w:rsidRPr="0086780F" w:rsidRDefault="0086780F" w:rsidP="0086780F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</w:t>
      </w:r>
      <w:r w:rsidRPr="004F33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E6FFE">
        <w:rPr>
          <w:rFonts w:ascii="Times New Roman" w:hAnsi="Times New Roman" w:cs="Times New Roman"/>
        </w:rPr>
        <w:t>Считать утратившим силу муниципальный правовой акт</w:t>
      </w:r>
      <w:r w:rsidRPr="007F0D1A">
        <w:rPr>
          <w:rFonts w:ascii="Times New Roman" w:hAnsi="Times New Roman" w:cs="Times New Roman"/>
        </w:rPr>
        <w:t xml:space="preserve"> </w:t>
      </w:r>
      <w:r w:rsidRPr="004E6FF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20.02.2017          № 156-МПА «Об утверждении Положения «</w:t>
      </w:r>
      <w:r w:rsidRPr="007F0D1A">
        <w:rPr>
          <w:rFonts w:ascii="Times New Roman" w:hAnsi="Times New Roman" w:cs="Times New Roman"/>
        </w:rPr>
        <w:t>Об организации предоставления общедоступного</w:t>
      </w:r>
      <w:r>
        <w:rPr>
          <w:rFonts w:ascii="Times New Roman" w:hAnsi="Times New Roman" w:cs="Times New Roman"/>
        </w:rPr>
        <w:t xml:space="preserve"> </w:t>
      </w:r>
      <w:r w:rsidRPr="007F0D1A">
        <w:rPr>
          <w:rFonts w:ascii="Times New Roman" w:hAnsi="Times New Roman" w:cs="Times New Roman"/>
        </w:rPr>
        <w:t>и бесплатного дошкольного образования на территории По</w:t>
      </w:r>
      <w:r>
        <w:rPr>
          <w:rFonts w:ascii="Times New Roman" w:hAnsi="Times New Roman" w:cs="Times New Roman"/>
        </w:rPr>
        <w:t>граничного муниципального района</w:t>
      </w:r>
      <w:r w:rsidRPr="007F0D1A">
        <w:rPr>
          <w:rFonts w:ascii="Times New Roman" w:hAnsi="Times New Roman" w:cs="Times New Roman"/>
        </w:rPr>
        <w:t xml:space="preserve">, создание условий для осуществления присмотра и ухода </w:t>
      </w:r>
      <w:r>
        <w:rPr>
          <w:rFonts w:ascii="Times New Roman" w:hAnsi="Times New Roman" w:cs="Times New Roman"/>
        </w:rPr>
        <w:t xml:space="preserve">       </w:t>
      </w:r>
      <w:r w:rsidRPr="007F0D1A">
        <w:rPr>
          <w:rFonts w:ascii="Times New Roman" w:hAnsi="Times New Roman" w:cs="Times New Roman"/>
        </w:rPr>
        <w:t xml:space="preserve">за детьми, осваивающими образовательные программы дошкольного образования </w:t>
      </w:r>
      <w:r>
        <w:rPr>
          <w:rFonts w:ascii="Times New Roman" w:hAnsi="Times New Roman" w:cs="Times New Roman"/>
        </w:rPr>
        <w:t xml:space="preserve">                 </w:t>
      </w:r>
      <w:r w:rsidRPr="007F0D1A">
        <w:rPr>
          <w:rFonts w:ascii="Times New Roman" w:hAnsi="Times New Roman" w:cs="Times New Roman"/>
        </w:rPr>
        <w:t>в муниципальных образовательных организациях По</w:t>
      </w:r>
      <w:r>
        <w:rPr>
          <w:rFonts w:ascii="Times New Roman" w:hAnsi="Times New Roman" w:cs="Times New Roman"/>
        </w:rPr>
        <w:t>граничного муниципального района</w:t>
      </w:r>
      <w:r w:rsidRPr="007F0D1A">
        <w:rPr>
          <w:rFonts w:ascii="Times New Roman" w:hAnsi="Times New Roman" w:cs="Times New Roman"/>
        </w:rPr>
        <w:t>, содержание детей в образовательных организациях, реализующих образовательные программы дошкольного образования»</w:t>
      </w:r>
      <w:r>
        <w:rPr>
          <w:rFonts w:ascii="Times New Roman" w:hAnsi="Times New Roman" w:cs="Times New Roman"/>
        </w:rPr>
        <w:t>».</w:t>
      </w:r>
    </w:p>
    <w:p w:rsidR="0086780F" w:rsidRPr="0086780F" w:rsidRDefault="0086780F" w:rsidP="0086780F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F3350">
        <w:rPr>
          <w:rFonts w:ascii="Times New Roman" w:hAnsi="Times New Roman" w:cs="Times New Roman"/>
        </w:rPr>
        <w:t>. Настоящий муниципальный правовой акт вступает в силу с момента опубликования.</w:t>
      </w:r>
    </w:p>
    <w:p w:rsidR="0086780F" w:rsidRPr="0086780F" w:rsidRDefault="0086780F" w:rsidP="001F2BE8">
      <w:pPr>
        <w:ind w:firstLine="709"/>
        <w:rPr>
          <w:rFonts w:ascii="Times New Roman" w:hAnsi="Times New Roman" w:cs="Times New Roman"/>
        </w:rPr>
      </w:pPr>
    </w:p>
    <w:p w:rsidR="0086780F" w:rsidRPr="0086780F" w:rsidRDefault="0086780F" w:rsidP="001F2BE8">
      <w:pPr>
        <w:ind w:firstLine="709"/>
        <w:rPr>
          <w:rFonts w:ascii="Times New Roman" w:hAnsi="Times New Roman" w:cs="Times New Roman"/>
          <w:b/>
          <w:bCs/>
        </w:rPr>
      </w:pPr>
    </w:p>
    <w:p w:rsidR="0086780F" w:rsidRPr="0086780F" w:rsidRDefault="0086780F" w:rsidP="001F2BE8">
      <w:pPr>
        <w:ind w:firstLine="709"/>
        <w:rPr>
          <w:rFonts w:ascii="Times New Roman" w:hAnsi="Times New Roman" w:cs="Times New Roman"/>
          <w:b/>
          <w:bCs/>
        </w:rPr>
      </w:pPr>
    </w:p>
    <w:p w:rsidR="0086780F" w:rsidRDefault="0086780F" w:rsidP="0086780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Пограничного </w:t>
      </w:r>
    </w:p>
    <w:p w:rsidR="0086780F" w:rsidRPr="005D1620" w:rsidRDefault="0086780F" w:rsidP="0086780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округа                                           </w:t>
      </w:r>
      <w:r w:rsidRPr="0086780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О.А. Александров</w:t>
      </w:r>
    </w:p>
    <w:p w:rsidR="00D05856" w:rsidRPr="00393CA1" w:rsidRDefault="00D05856" w:rsidP="00A2597A">
      <w:pPr>
        <w:ind w:right="-1"/>
        <w:rPr>
          <w:rFonts w:ascii="Times New Roman" w:hAnsi="Times New Roman" w:cs="Times New Roman"/>
        </w:rPr>
      </w:pPr>
    </w:p>
    <w:sectPr w:rsidR="00D05856" w:rsidRPr="00393CA1" w:rsidSect="000526D6">
      <w:headerReference w:type="default" r:id="rId16"/>
      <w:footerReference w:type="default" r:id="rId17"/>
      <w:footerReference w:type="first" r:id="rId18"/>
      <w:pgSz w:w="11900" w:h="16800"/>
      <w:pgMar w:top="284" w:right="851" w:bottom="992" w:left="1276" w:header="720" w:footer="391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6D" w:rsidRDefault="00A1796D" w:rsidP="002B6722">
      <w:r>
        <w:separator/>
      </w:r>
    </w:p>
  </w:endnote>
  <w:endnote w:type="continuationSeparator" w:id="1">
    <w:p w:rsidR="00A1796D" w:rsidRDefault="00A1796D" w:rsidP="002B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44" w:rsidRPr="002B6722" w:rsidRDefault="00662E44" w:rsidP="002B6722">
    <w:pPr>
      <w:pStyle w:val="affff2"/>
      <w:ind w:firstLine="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44" w:rsidRPr="002B6722" w:rsidRDefault="00662E44" w:rsidP="00706CD2">
    <w:pPr>
      <w:pStyle w:val="affff2"/>
      <w:ind w:firstLine="0"/>
      <w:rPr>
        <w:rFonts w:ascii="Times New Roman" w:hAnsi="Times New Roman" w:cs="Times New Roman"/>
      </w:rPr>
    </w:pPr>
  </w:p>
  <w:p w:rsidR="00662E44" w:rsidRDefault="00662E44" w:rsidP="00706CD2">
    <w:pPr>
      <w:pStyle w:val="affff2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6D" w:rsidRDefault="00A1796D" w:rsidP="002B6722">
      <w:r>
        <w:separator/>
      </w:r>
    </w:p>
  </w:footnote>
  <w:footnote w:type="continuationSeparator" w:id="1">
    <w:p w:rsidR="00A1796D" w:rsidRDefault="00A1796D" w:rsidP="002B6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68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62E44" w:rsidRPr="00706CD2" w:rsidRDefault="00ED44DF">
        <w:pPr>
          <w:pStyle w:val="affff0"/>
          <w:jc w:val="center"/>
          <w:rPr>
            <w:rFonts w:ascii="Times New Roman" w:hAnsi="Times New Roman" w:cs="Times New Roman"/>
          </w:rPr>
        </w:pPr>
        <w:r w:rsidRPr="00706CD2">
          <w:rPr>
            <w:rFonts w:ascii="Times New Roman" w:hAnsi="Times New Roman" w:cs="Times New Roman"/>
          </w:rPr>
          <w:fldChar w:fldCharType="begin"/>
        </w:r>
        <w:r w:rsidR="00662E44" w:rsidRPr="00706CD2">
          <w:rPr>
            <w:rFonts w:ascii="Times New Roman" w:hAnsi="Times New Roman" w:cs="Times New Roman"/>
          </w:rPr>
          <w:instrText xml:space="preserve"> PAGE   \* MERGEFORMAT </w:instrText>
        </w:r>
        <w:r w:rsidRPr="00706CD2">
          <w:rPr>
            <w:rFonts w:ascii="Times New Roman" w:hAnsi="Times New Roman" w:cs="Times New Roman"/>
          </w:rPr>
          <w:fldChar w:fldCharType="separate"/>
        </w:r>
        <w:r w:rsidR="00E90B92">
          <w:rPr>
            <w:rFonts w:ascii="Times New Roman" w:hAnsi="Times New Roman" w:cs="Times New Roman"/>
            <w:noProof/>
          </w:rPr>
          <w:t>4</w:t>
        </w:r>
        <w:r w:rsidRPr="00706CD2">
          <w:rPr>
            <w:rFonts w:ascii="Times New Roman" w:hAnsi="Times New Roman" w:cs="Times New Roman"/>
          </w:rPr>
          <w:fldChar w:fldCharType="end"/>
        </w:r>
      </w:p>
    </w:sdtContent>
  </w:sdt>
  <w:p w:rsidR="00662E44" w:rsidRDefault="00662E44">
    <w:pPr>
      <w:pStyle w:val="aff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16152"/>
    <w:multiLevelType w:val="hybridMultilevel"/>
    <w:tmpl w:val="E99EF37E"/>
    <w:lvl w:ilvl="0" w:tplc="6846DA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5B1"/>
    <w:rsid w:val="00014466"/>
    <w:rsid w:val="000526D6"/>
    <w:rsid w:val="00060C87"/>
    <w:rsid w:val="0006594F"/>
    <w:rsid w:val="000936B7"/>
    <w:rsid w:val="000B6F0C"/>
    <w:rsid w:val="000D29CA"/>
    <w:rsid w:val="000D766F"/>
    <w:rsid w:val="00114FF4"/>
    <w:rsid w:val="00117BCF"/>
    <w:rsid w:val="0013047E"/>
    <w:rsid w:val="00132A03"/>
    <w:rsid w:val="00154EEC"/>
    <w:rsid w:val="001562C9"/>
    <w:rsid w:val="00177C1D"/>
    <w:rsid w:val="001A49A6"/>
    <w:rsid w:val="001C07E0"/>
    <w:rsid w:val="001D1796"/>
    <w:rsid w:val="001D38A2"/>
    <w:rsid w:val="001D5F63"/>
    <w:rsid w:val="001F2BE8"/>
    <w:rsid w:val="001F3B72"/>
    <w:rsid w:val="002211D6"/>
    <w:rsid w:val="002556B2"/>
    <w:rsid w:val="002644E8"/>
    <w:rsid w:val="002809B3"/>
    <w:rsid w:val="002932BA"/>
    <w:rsid w:val="002A1A2B"/>
    <w:rsid w:val="002A6F50"/>
    <w:rsid w:val="002B6722"/>
    <w:rsid w:val="0034057A"/>
    <w:rsid w:val="00371634"/>
    <w:rsid w:val="0038648E"/>
    <w:rsid w:val="00387CD0"/>
    <w:rsid w:val="003907E1"/>
    <w:rsid w:val="00391EDF"/>
    <w:rsid w:val="00393CA1"/>
    <w:rsid w:val="003B132B"/>
    <w:rsid w:val="003C1EBD"/>
    <w:rsid w:val="003D4DCB"/>
    <w:rsid w:val="003E3031"/>
    <w:rsid w:val="003E701E"/>
    <w:rsid w:val="00400162"/>
    <w:rsid w:val="00433345"/>
    <w:rsid w:val="0044174B"/>
    <w:rsid w:val="00447692"/>
    <w:rsid w:val="00470749"/>
    <w:rsid w:val="004A0A33"/>
    <w:rsid w:val="004B61BF"/>
    <w:rsid w:val="004D7FB4"/>
    <w:rsid w:val="004E6FFE"/>
    <w:rsid w:val="00506043"/>
    <w:rsid w:val="00513D62"/>
    <w:rsid w:val="00524207"/>
    <w:rsid w:val="0052686F"/>
    <w:rsid w:val="00551D73"/>
    <w:rsid w:val="0056266E"/>
    <w:rsid w:val="00577BBD"/>
    <w:rsid w:val="005A2B4C"/>
    <w:rsid w:val="005A3E19"/>
    <w:rsid w:val="005A5F45"/>
    <w:rsid w:val="005B02D2"/>
    <w:rsid w:val="005B3B4A"/>
    <w:rsid w:val="006031AF"/>
    <w:rsid w:val="00614BAA"/>
    <w:rsid w:val="006521AE"/>
    <w:rsid w:val="00662E44"/>
    <w:rsid w:val="00681666"/>
    <w:rsid w:val="006A410B"/>
    <w:rsid w:val="006B2B19"/>
    <w:rsid w:val="006D04B3"/>
    <w:rsid w:val="006E4F7A"/>
    <w:rsid w:val="00706CD2"/>
    <w:rsid w:val="00723814"/>
    <w:rsid w:val="0072657F"/>
    <w:rsid w:val="00735A06"/>
    <w:rsid w:val="00736B6F"/>
    <w:rsid w:val="00740DD7"/>
    <w:rsid w:val="00746F78"/>
    <w:rsid w:val="007A5877"/>
    <w:rsid w:val="007A67E3"/>
    <w:rsid w:val="007B51F7"/>
    <w:rsid w:val="007B7BF7"/>
    <w:rsid w:val="007D7828"/>
    <w:rsid w:val="007E238A"/>
    <w:rsid w:val="007F0D1A"/>
    <w:rsid w:val="008009D4"/>
    <w:rsid w:val="00820CA6"/>
    <w:rsid w:val="00835AD2"/>
    <w:rsid w:val="00846FAF"/>
    <w:rsid w:val="00850218"/>
    <w:rsid w:val="008600B0"/>
    <w:rsid w:val="0086780F"/>
    <w:rsid w:val="0089158D"/>
    <w:rsid w:val="008B0B7D"/>
    <w:rsid w:val="008C44A6"/>
    <w:rsid w:val="008C5575"/>
    <w:rsid w:val="008E1A53"/>
    <w:rsid w:val="008E4865"/>
    <w:rsid w:val="00911BAD"/>
    <w:rsid w:val="009239F4"/>
    <w:rsid w:val="00926995"/>
    <w:rsid w:val="00961376"/>
    <w:rsid w:val="0097664E"/>
    <w:rsid w:val="009830E5"/>
    <w:rsid w:val="009D0E37"/>
    <w:rsid w:val="009E6A38"/>
    <w:rsid w:val="009F55D5"/>
    <w:rsid w:val="00A1796D"/>
    <w:rsid w:val="00A215B1"/>
    <w:rsid w:val="00A2597A"/>
    <w:rsid w:val="00A34B8E"/>
    <w:rsid w:val="00A34EAF"/>
    <w:rsid w:val="00A629DC"/>
    <w:rsid w:val="00A729EB"/>
    <w:rsid w:val="00A870D3"/>
    <w:rsid w:val="00A87DF4"/>
    <w:rsid w:val="00AB786F"/>
    <w:rsid w:val="00AE3A30"/>
    <w:rsid w:val="00AF6588"/>
    <w:rsid w:val="00B05D3F"/>
    <w:rsid w:val="00B31C47"/>
    <w:rsid w:val="00B631DB"/>
    <w:rsid w:val="00B6560B"/>
    <w:rsid w:val="00B91F03"/>
    <w:rsid w:val="00B94CE4"/>
    <w:rsid w:val="00BD25EA"/>
    <w:rsid w:val="00BD7BAD"/>
    <w:rsid w:val="00C00835"/>
    <w:rsid w:val="00C12230"/>
    <w:rsid w:val="00C229C4"/>
    <w:rsid w:val="00C22D55"/>
    <w:rsid w:val="00C24626"/>
    <w:rsid w:val="00C9109C"/>
    <w:rsid w:val="00CC604A"/>
    <w:rsid w:val="00CD7A4F"/>
    <w:rsid w:val="00D05856"/>
    <w:rsid w:val="00D348B8"/>
    <w:rsid w:val="00D45685"/>
    <w:rsid w:val="00D853F1"/>
    <w:rsid w:val="00D87C36"/>
    <w:rsid w:val="00D9681F"/>
    <w:rsid w:val="00DA1B6D"/>
    <w:rsid w:val="00DA5934"/>
    <w:rsid w:val="00DD5E47"/>
    <w:rsid w:val="00DE0657"/>
    <w:rsid w:val="00DE4A20"/>
    <w:rsid w:val="00DF1A97"/>
    <w:rsid w:val="00E207D6"/>
    <w:rsid w:val="00E2196B"/>
    <w:rsid w:val="00E22CBF"/>
    <w:rsid w:val="00E43D42"/>
    <w:rsid w:val="00E57B3E"/>
    <w:rsid w:val="00E90B92"/>
    <w:rsid w:val="00E94EE2"/>
    <w:rsid w:val="00EB0671"/>
    <w:rsid w:val="00EC295A"/>
    <w:rsid w:val="00ED44DF"/>
    <w:rsid w:val="00F30CE7"/>
    <w:rsid w:val="00F50E8D"/>
    <w:rsid w:val="00F5299F"/>
    <w:rsid w:val="00F77D44"/>
    <w:rsid w:val="00F907DD"/>
    <w:rsid w:val="00F968C5"/>
    <w:rsid w:val="00FE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5A3E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A3E1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A3E1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A3E1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A3E1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A3E1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5A3E19"/>
    <w:rPr>
      <w:u w:val="single"/>
    </w:rPr>
  </w:style>
  <w:style w:type="paragraph" w:customStyle="1" w:styleId="a6">
    <w:name w:val="Внимание"/>
    <w:basedOn w:val="a"/>
    <w:next w:val="a"/>
    <w:uiPriority w:val="99"/>
    <w:rsid w:val="005A3E1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5A3E19"/>
  </w:style>
  <w:style w:type="paragraph" w:customStyle="1" w:styleId="a8">
    <w:name w:val="Внимание: недобросовестность!"/>
    <w:basedOn w:val="a6"/>
    <w:next w:val="a"/>
    <w:uiPriority w:val="99"/>
    <w:rsid w:val="005A3E19"/>
  </w:style>
  <w:style w:type="character" w:customStyle="1" w:styleId="a9">
    <w:name w:val="Выделение для Базового Поиска"/>
    <w:basedOn w:val="a3"/>
    <w:uiPriority w:val="99"/>
    <w:rsid w:val="005A3E1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A3E19"/>
    <w:rPr>
      <w:i/>
      <w:iCs/>
    </w:rPr>
  </w:style>
  <w:style w:type="character" w:customStyle="1" w:styleId="ab">
    <w:name w:val="Сравнение редакций"/>
    <w:basedOn w:val="a3"/>
    <w:uiPriority w:val="99"/>
    <w:rsid w:val="005A3E19"/>
  </w:style>
  <w:style w:type="character" w:customStyle="1" w:styleId="ac">
    <w:name w:val="Добавленный текст"/>
    <w:uiPriority w:val="99"/>
    <w:rsid w:val="005A3E1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5A3E1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5A3E1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5A3E1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5A3E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3E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3E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3E1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5A3E1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5A3E1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5A3E1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5A3E1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5A3E19"/>
  </w:style>
  <w:style w:type="paragraph" w:customStyle="1" w:styleId="af5">
    <w:name w:val="Заголовок статьи"/>
    <w:basedOn w:val="a"/>
    <w:next w:val="a"/>
    <w:uiPriority w:val="99"/>
    <w:rsid w:val="005A3E1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5A3E1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5A3E1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5A3E1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5A3E1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A3E1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5A3E1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5A3E1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5A3E1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5A3E1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5A3E1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5A3E1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5A3E1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5A3E1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5A3E19"/>
  </w:style>
  <w:style w:type="paragraph" w:customStyle="1" w:styleId="aff4">
    <w:name w:val="Моноширинный"/>
    <w:basedOn w:val="a"/>
    <w:next w:val="a"/>
    <w:uiPriority w:val="99"/>
    <w:rsid w:val="005A3E1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5A3E1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5A3E1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5A3E1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5A3E1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5A3E1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5A3E1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5A3E19"/>
    <w:pPr>
      <w:ind w:left="140"/>
    </w:pPr>
  </w:style>
  <w:style w:type="character" w:customStyle="1" w:styleId="affc">
    <w:name w:val="Опечатки"/>
    <w:uiPriority w:val="99"/>
    <w:rsid w:val="005A3E1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5A3E1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5A3E1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5A3E1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5A3E1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5A3E1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5A3E1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5A3E19"/>
  </w:style>
  <w:style w:type="paragraph" w:customStyle="1" w:styleId="afff4">
    <w:name w:val="Примечание."/>
    <w:basedOn w:val="a6"/>
    <w:next w:val="a"/>
    <w:uiPriority w:val="99"/>
    <w:rsid w:val="005A3E19"/>
  </w:style>
  <w:style w:type="character" w:customStyle="1" w:styleId="afff5">
    <w:name w:val="Продолжение ссылки"/>
    <w:basedOn w:val="a4"/>
    <w:uiPriority w:val="99"/>
    <w:rsid w:val="005A3E19"/>
  </w:style>
  <w:style w:type="paragraph" w:customStyle="1" w:styleId="afff6">
    <w:name w:val="Словарная статья"/>
    <w:basedOn w:val="a"/>
    <w:next w:val="a"/>
    <w:uiPriority w:val="99"/>
    <w:rsid w:val="005A3E1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5A3E19"/>
  </w:style>
  <w:style w:type="character" w:customStyle="1" w:styleId="afff8">
    <w:name w:val="Ссылка на утративший силу документ"/>
    <w:basedOn w:val="a4"/>
    <w:uiPriority w:val="99"/>
    <w:rsid w:val="005A3E1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5A3E1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A3E1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5A3E1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5A3E1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5A3E1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A3E1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5A3E1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A3E1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2B6722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2B6722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semiHidden/>
    <w:unhideWhenUsed/>
    <w:rsid w:val="002B6722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2B6722"/>
    <w:rPr>
      <w:rFonts w:ascii="Arial" w:hAnsi="Arial" w:cs="Arial"/>
      <w:sz w:val="26"/>
      <w:szCs w:val="26"/>
    </w:rPr>
  </w:style>
  <w:style w:type="paragraph" w:styleId="affff4">
    <w:name w:val="Normal (Web)"/>
    <w:basedOn w:val="a"/>
    <w:unhideWhenUsed/>
    <w:rsid w:val="00D348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D348B8"/>
    <w:rPr>
      <w:b/>
      <w:bCs/>
    </w:rPr>
  </w:style>
  <w:style w:type="character" w:customStyle="1" w:styleId="apple-converted-space">
    <w:name w:val="apple-converted-space"/>
    <w:basedOn w:val="a0"/>
    <w:rsid w:val="00D348B8"/>
  </w:style>
  <w:style w:type="paragraph" w:styleId="affff6">
    <w:name w:val="Balloon Text"/>
    <w:basedOn w:val="a"/>
    <w:link w:val="affff7"/>
    <w:uiPriority w:val="99"/>
    <w:semiHidden/>
    <w:unhideWhenUsed/>
    <w:rsid w:val="00D348B8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D348B8"/>
    <w:rPr>
      <w:rFonts w:ascii="Tahoma" w:hAnsi="Tahoma" w:cs="Tahoma"/>
      <w:sz w:val="16"/>
      <w:szCs w:val="16"/>
    </w:rPr>
  </w:style>
  <w:style w:type="paragraph" w:styleId="affff8">
    <w:name w:val="List Paragraph"/>
    <w:basedOn w:val="a"/>
    <w:uiPriority w:val="34"/>
    <w:qFormat/>
    <w:rsid w:val="00706CD2"/>
    <w:pPr>
      <w:ind w:left="720"/>
      <w:contextualSpacing/>
    </w:pPr>
  </w:style>
  <w:style w:type="paragraph" w:styleId="affff9">
    <w:name w:val="Body Text"/>
    <w:basedOn w:val="a"/>
    <w:link w:val="affffa"/>
    <w:rsid w:val="0089158D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a">
    <w:name w:val="Основной текст Знак"/>
    <w:basedOn w:val="a0"/>
    <w:link w:val="affff9"/>
    <w:rsid w:val="0089158D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8915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9158D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fffb">
    <w:name w:val="Emphasis"/>
    <w:basedOn w:val="a0"/>
    <w:uiPriority w:val="20"/>
    <w:qFormat/>
    <w:rsid w:val="00C24626"/>
    <w:rPr>
      <w:i/>
      <w:iCs/>
    </w:rPr>
  </w:style>
  <w:style w:type="character" w:styleId="affffc">
    <w:name w:val="Hyperlink"/>
    <w:basedOn w:val="a0"/>
    <w:uiPriority w:val="99"/>
    <w:semiHidden/>
    <w:unhideWhenUsed/>
    <w:rsid w:val="00911BAD"/>
    <w:rPr>
      <w:color w:val="0000FF"/>
      <w:u w:val="single"/>
    </w:rPr>
  </w:style>
  <w:style w:type="paragraph" w:customStyle="1" w:styleId="justppt">
    <w:name w:val="justppt"/>
    <w:basedOn w:val="a"/>
    <w:rsid w:val="00911B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57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5341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654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4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87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7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06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22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342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30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3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76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212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90340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18" w:space="0" w:color="CED3F1"/>
                <w:bottom w:val="none" w:sz="0" w:space="0" w:color="auto"/>
                <w:right w:val="none" w:sz="0" w:space="0" w:color="auto"/>
              </w:divBdr>
            </w:div>
            <w:div w:id="17696198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4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02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ivo.garant.ru/document?id=24030942&amp;sub=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191362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10064072&amp;sub=0" TargetMode="External"/><Relationship Id="rId10" Type="http://schemas.openxmlformats.org/officeDocument/2006/relationships/hyperlink" Target="http://ivo.garant.ru/document?id=86367&amp;sub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03000&amp;sub=0" TargetMode="External"/><Relationship Id="rId14" Type="http://schemas.openxmlformats.org/officeDocument/2006/relationships/hyperlink" Target="http://ivo.garant.ru/document?id=70191362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4930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83</cp:revision>
  <cp:lastPrinted>2021-02-05T07:25:00Z</cp:lastPrinted>
  <dcterms:created xsi:type="dcterms:W3CDTF">2016-02-17T01:41:00Z</dcterms:created>
  <dcterms:modified xsi:type="dcterms:W3CDTF">2021-03-15T04:01:00Z</dcterms:modified>
</cp:coreProperties>
</file>